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9E64" w14:textId="77777777" w:rsidR="006E4BAD" w:rsidRDefault="006E4BAD" w:rsidP="006E4BAD">
      <w:pPr>
        <w:jc w:val="center"/>
        <w:rPr>
          <w:rFonts w:ascii="Arial Narrow" w:hAnsi="Arial Narrow"/>
          <w:b/>
        </w:rPr>
      </w:pPr>
    </w:p>
    <w:p w14:paraId="02BD3521" w14:textId="77777777" w:rsidR="00F976ED" w:rsidRPr="00022AE0" w:rsidRDefault="00F976ED" w:rsidP="006E4BAD">
      <w:pPr>
        <w:jc w:val="center"/>
        <w:rPr>
          <w:rFonts w:ascii="Arial Narrow" w:hAnsi="Arial Narrow"/>
          <w:b/>
        </w:rPr>
      </w:pPr>
    </w:p>
    <w:p w14:paraId="2FABDB73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6F0EA7EA" w14:textId="77777777" w:rsidR="006E4BAD" w:rsidRPr="00022AE0" w:rsidRDefault="006B09F5" w:rsidP="006E4BAD">
      <w:pPr>
        <w:jc w:val="center"/>
        <w:rPr>
          <w:rFonts w:ascii="Arial Narrow" w:hAnsi="Arial Narrow"/>
          <w:b/>
          <w:sz w:val="48"/>
          <w:szCs w:val="48"/>
        </w:rPr>
      </w:pPr>
      <w:r w:rsidRPr="00022AE0">
        <w:rPr>
          <w:rFonts w:ascii="Arial Narrow" w:hAnsi="Arial Narrow"/>
          <w:b/>
          <w:sz w:val="48"/>
          <w:szCs w:val="48"/>
        </w:rPr>
        <w:t>Vabilo/</w:t>
      </w:r>
      <w:r w:rsidR="001C24C4" w:rsidRPr="00022AE0">
        <w:rPr>
          <w:rFonts w:ascii="Arial Narrow" w:hAnsi="Arial Narrow"/>
          <w:b/>
          <w:sz w:val="48"/>
          <w:szCs w:val="48"/>
        </w:rPr>
        <w:t>Einladung</w:t>
      </w:r>
    </w:p>
    <w:p w14:paraId="204CA463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374B1E7E" w14:textId="77777777" w:rsidR="00F976ED" w:rsidRPr="00022AE0" w:rsidRDefault="001C24C4" w:rsidP="00A97188">
      <w:pPr>
        <w:pStyle w:val="Naslov"/>
        <w:rPr>
          <w:rFonts w:ascii="Arial Narrow" w:hAnsi="Arial Narrow"/>
          <w:sz w:val="40"/>
          <w:szCs w:val="40"/>
        </w:rPr>
      </w:pPr>
      <w:r w:rsidRPr="00022AE0">
        <w:rPr>
          <w:rFonts w:ascii="Arial Narrow" w:hAnsi="Arial Narrow"/>
          <w:sz w:val="40"/>
          <w:szCs w:val="40"/>
        </w:rPr>
        <w:t xml:space="preserve">SDUNJ </w:t>
      </w:r>
    </w:p>
    <w:p w14:paraId="57DD87E9" w14:textId="77777777" w:rsidR="001C24C4" w:rsidRPr="00022AE0" w:rsidRDefault="001C24C4" w:rsidP="001C24C4">
      <w:pPr>
        <w:pStyle w:val="Naslov"/>
        <w:rPr>
          <w:rFonts w:ascii="Arial Narrow" w:hAnsi="Arial Narrow"/>
          <w:b w:val="0"/>
          <w:sz w:val="24"/>
          <w:szCs w:val="24"/>
        </w:rPr>
      </w:pPr>
    </w:p>
    <w:p w14:paraId="68B3E210" w14:textId="77777777" w:rsidR="001C24C4" w:rsidRPr="00022AE0" w:rsidRDefault="006B09F5" w:rsidP="001C24C4">
      <w:pPr>
        <w:pStyle w:val="Naslov"/>
        <w:rPr>
          <w:rFonts w:ascii="Arial Narrow" w:hAnsi="Arial Narrow"/>
          <w:b w:val="0"/>
          <w:sz w:val="24"/>
          <w:szCs w:val="24"/>
        </w:rPr>
      </w:pPr>
      <w:r w:rsidRPr="00022AE0">
        <w:rPr>
          <w:rFonts w:ascii="Arial Narrow" w:hAnsi="Arial Narrow"/>
          <w:b w:val="0"/>
          <w:sz w:val="24"/>
          <w:szCs w:val="24"/>
        </w:rPr>
        <w:t>vabi na/</w:t>
      </w:r>
      <w:r w:rsidR="001C24C4" w:rsidRPr="00022AE0">
        <w:rPr>
          <w:rFonts w:ascii="Arial Narrow" w:hAnsi="Arial Narrow"/>
          <w:b w:val="0"/>
          <w:sz w:val="24"/>
          <w:szCs w:val="24"/>
        </w:rPr>
        <w:t>lädt ein zur</w:t>
      </w:r>
    </w:p>
    <w:p w14:paraId="57F479A5" w14:textId="77777777" w:rsidR="001C24C4" w:rsidRDefault="001C24C4" w:rsidP="001C24C4">
      <w:pPr>
        <w:pStyle w:val="Naslov"/>
        <w:ind w:left="1416"/>
        <w:jc w:val="left"/>
        <w:rPr>
          <w:rFonts w:ascii="Arial Narrow" w:hAnsi="Arial Narrow"/>
          <w:sz w:val="22"/>
          <w:szCs w:val="22"/>
        </w:rPr>
      </w:pPr>
    </w:p>
    <w:p w14:paraId="58EB961E" w14:textId="77777777" w:rsidR="001A3336" w:rsidRPr="00022AE0" w:rsidRDefault="001A3336" w:rsidP="001C24C4">
      <w:pPr>
        <w:pStyle w:val="Naslov"/>
        <w:ind w:left="1416"/>
        <w:jc w:val="left"/>
        <w:rPr>
          <w:rFonts w:ascii="Arial Narrow" w:hAnsi="Arial Narrow"/>
          <w:sz w:val="22"/>
          <w:szCs w:val="22"/>
        </w:rPr>
      </w:pPr>
    </w:p>
    <w:p w14:paraId="60EADB4E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2CEC3A72" w14:textId="77777777" w:rsidR="006E4BAD" w:rsidRPr="00022AE0" w:rsidRDefault="00976872" w:rsidP="006E4BAD">
      <w:pPr>
        <w:jc w:val="center"/>
        <w:rPr>
          <w:rFonts w:ascii="Arial Narrow" w:hAnsi="Arial Narrow"/>
          <w:b/>
          <w:sz w:val="32"/>
          <w:szCs w:val="32"/>
        </w:rPr>
      </w:pPr>
      <w:r w:rsidRPr="00022AE0">
        <w:rPr>
          <w:rFonts w:ascii="Arial Narrow" w:hAnsi="Arial Narrow"/>
          <w:b/>
          <w:sz w:val="32"/>
          <w:szCs w:val="32"/>
        </w:rPr>
        <w:t>XXV</w:t>
      </w:r>
      <w:r w:rsidR="00022AE0" w:rsidRPr="00022AE0">
        <w:rPr>
          <w:rFonts w:ascii="Arial Narrow" w:hAnsi="Arial Narrow"/>
          <w:b/>
          <w:sz w:val="32"/>
          <w:szCs w:val="32"/>
        </w:rPr>
        <w:t>I</w:t>
      </w:r>
      <w:r w:rsidR="006C6CB7">
        <w:rPr>
          <w:rFonts w:ascii="Arial Narrow" w:hAnsi="Arial Narrow"/>
          <w:b/>
          <w:sz w:val="32"/>
          <w:szCs w:val="32"/>
        </w:rPr>
        <w:t>I</w:t>
      </w:r>
      <w:r w:rsidR="006E4BAD" w:rsidRPr="00022AE0">
        <w:rPr>
          <w:rFonts w:ascii="Arial Narrow" w:hAnsi="Arial Narrow"/>
          <w:b/>
          <w:sz w:val="32"/>
          <w:szCs w:val="32"/>
        </w:rPr>
        <w:t xml:space="preserve">. mednarodno zborovanje učiteljev nemščine/ </w:t>
      </w:r>
    </w:p>
    <w:p w14:paraId="7D8AEB98" w14:textId="77777777" w:rsidR="006E4BAD" w:rsidRPr="00022AE0" w:rsidRDefault="00976872" w:rsidP="006E4BAD">
      <w:pPr>
        <w:jc w:val="center"/>
        <w:rPr>
          <w:rFonts w:ascii="Arial Narrow" w:hAnsi="Arial Narrow"/>
          <w:b/>
          <w:sz w:val="32"/>
          <w:szCs w:val="32"/>
        </w:rPr>
      </w:pPr>
      <w:r w:rsidRPr="00022AE0">
        <w:rPr>
          <w:rFonts w:ascii="Arial Narrow" w:hAnsi="Arial Narrow"/>
          <w:b/>
          <w:sz w:val="32"/>
          <w:szCs w:val="32"/>
        </w:rPr>
        <w:t>XX</w:t>
      </w:r>
      <w:r w:rsidR="00737383" w:rsidRPr="00022AE0">
        <w:rPr>
          <w:rFonts w:ascii="Arial Narrow" w:hAnsi="Arial Narrow"/>
          <w:b/>
          <w:sz w:val="32"/>
          <w:szCs w:val="32"/>
        </w:rPr>
        <w:t>V</w:t>
      </w:r>
      <w:r w:rsidR="00022AE0" w:rsidRPr="00022AE0">
        <w:rPr>
          <w:rFonts w:ascii="Arial Narrow" w:hAnsi="Arial Narrow"/>
          <w:b/>
          <w:sz w:val="32"/>
          <w:szCs w:val="32"/>
        </w:rPr>
        <w:t>I</w:t>
      </w:r>
      <w:r w:rsidR="006C6CB7">
        <w:rPr>
          <w:rFonts w:ascii="Arial Narrow" w:hAnsi="Arial Narrow"/>
          <w:b/>
          <w:sz w:val="32"/>
          <w:szCs w:val="32"/>
        </w:rPr>
        <w:t>I</w:t>
      </w:r>
      <w:r w:rsidR="006E4BAD" w:rsidRPr="00022AE0">
        <w:rPr>
          <w:rFonts w:ascii="Arial Narrow" w:hAnsi="Arial Narrow"/>
          <w:b/>
          <w:sz w:val="32"/>
          <w:szCs w:val="32"/>
        </w:rPr>
        <w:t xml:space="preserve">. internationale Deutschlehrertagung </w:t>
      </w:r>
    </w:p>
    <w:p w14:paraId="557D31A9" w14:textId="77777777" w:rsidR="006E4BAD" w:rsidRDefault="006E4BAD" w:rsidP="006E4BAD">
      <w:pPr>
        <w:rPr>
          <w:rFonts w:ascii="Arial Narrow" w:hAnsi="Arial Narrow"/>
          <w:sz w:val="48"/>
          <w:szCs w:val="48"/>
          <w:lang w:val="de-DE"/>
        </w:rPr>
      </w:pPr>
    </w:p>
    <w:p w14:paraId="3EE6FB95" w14:textId="77777777" w:rsidR="001A3336" w:rsidRPr="00022AE0" w:rsidRDefault="001A3336" w:rsidP="006E4BAD">
      <w:pPr>
        <w:rPr>
          <w:rFonts w:ascii="Arial Narrow" w:hAnsi="Arial Narrow"/>
          <w:sz w:val="48"/>
          <w:szCs w:val="48"/>
          <w:lang w:val="de-DE"/>
        </w:rPr>
      </w:pPr>
    </w:p>
    <w:p w14:paraId="3E4E5F24" w14:textId="77777777" w:rsidR="006C6CB7" w:rsidRPr="006C6CB7" w:rsidRDefault="006C6CB7" w:rsidP="006C6CB7">
      <w:pPr>
        <w:pStyle w:val="Naslov"/>
        <w:rPr>
          <w:rFonts w:ascii="Trebuchet MS" w:hAnsi="Trebuchet MS"/>
          <w:i/>
          <w:iCs/>
          <w:sz w:val="44"/>
          <w:szCs w:val="44"/>
        </w:rPr>
      </w:pPr>
      <w:r w:rsidRPr="001A3336">
        <w:rPr>
          <w:rFonts w:ascii="Trebuchet MS" w:hAnsi="Trebuchet MS"/>
          <w:i/>
          <w:iCs/>
          <w:color w:val="7030A0"/>
          <w:sz w:val="44"/>
          <w:szCs w:val="44"/>
        </w:rPr>
        <w:t>Vielfalt in Berlin – online und offline</w:t>
      </w:r>
      <w:r w:rsidRPr="006C6CB7">
        <w:rPr>
          <w:rFonts w:ascii="Trebuchet MS" w:hAnsi="Trebuchet MS"/>
          <w:i/>
          <w:iCs/>
          <w:sz w:val="44"/>
          <w:szCs w:val="44"/>
        </w:rPr>
        <w:t xml:space="preserve"> </w:t>
      </w:r>
    </w:p>
    <w:p w14:paraId="5FA4C403" w14:textId="77777777" w:rsidR="006C6CB7" w:rsidRPr="00F976ED" w:rsidRDefault="006C6CB7" w:rsidP="006C6CB7">
      <w:pPr>
        <w:pStyle w:val="Naslov"/>
        <w:rPr>
          <w:rFonts w:ascii="Trebuchet MS" w:hAnsi="Trebuchet MS"/>
          <w:sz w:val="36"/>
          <w:szCs w:val="36"/>
        </w:rPr>
      </w:pPr>
      <w:r w:rsidRPr="00F976ED">
        <w:rPr>
          <w:rFonts w:ascii="Trebuchet MS" w:hAnsi="Trebuchet MS"/>
          <w:sz w:val="36"/>
          <w:szCs w:val="36"/>
        </w:rPr>
        <w:t xml:space="preserve">sowie </w:t>
      </w:r>
    </w:p>
    <w:p w14:paraId="4F00A26C" w14:textId="77777777" w:rsidR="00022AE0" w:rsidRPr="001A3336" w:rsidRDefault="006C6CB7" w:rsidP="006C6CB7">
      <w:pPr>
        <w:pStyle w:val="Naslov"/>
        <w:rPr>
          <w:rFonts w:ascii="Trebuchet MS" w:hAnsi="Trebuchet MS"/>
          <w:bCs/>
          <w:i/>
          <w:iCs/>
          <w:color w:val="7030A0"/>
          <w:sz w:val="44"/>
          <w:szCs w:val="44"/>
        </w:rPr>
      </w:pPr>
      <w:r w:rsidRPr="001A3336">
        <w:rPr>
          <w:rFonts w:ascii="Trebuchet MS" w:hAnsi="Trebuchet MS"/>
          <w:i/>
          <w:iCs/>
          <w:color w:val="7030A0"/>
          <w:sz w:val="44"/>
          <w:szCs w:val="44"/>
        </w:rPr>
        <w:t>Kunst in allen Formen</w:t>
      </w:r>
    </w:p>
    <w:p w14:paraId="6663E252" w14:textId="77777777" w:rsidR="001C24C4" w:rsidRDefault="001C24C4" w:rsidP="001C24C4">
      <w:pPr>
        <w:pStyle w:val="Naslov"/>
        <w:rPr>
          <w:rFonts w:ascii="Arial Narrow" w:hAnsi="Arial Narrow"/>
          <w:sz w:val="22"/>
          <w:szCs w:val="22"/>
        </w:rPr>
      </w:pPr>
    </w:p>
    <w:p w14:paraId="20EE62DF" w14:textId="77777777" w:rsidR="001A3336" w:rsidRDefault="001A3336" w:rsidP="001C24C4">
      <w:pPr>
        <w:pStyle w:val="Naslov"/>
        <w:rPr>
          <w:rFonts w:ascii="Arial Narrow" w:hAnsi="Arial Narrow"/>
          <w:sz w:val="22"/>
          <w:szCs w:val="22"/>
        </w:rPr>
      </w:pPr>
    </w:p>
    <w:p w14:paraId="7453BAE2" w14:textId="77777777" w:rsidR="001A3336" w:rsidRPr="006977D7" w:rsidRDefault="001A3336" w:rsidP="001C24C4">
      <w:pPr>
        <w:pStyle w:val="Naslov"/>
        <w:rPr>
          <w:rFonts w:ascii="Arial Narrow" w:hAnsi="Arial Narrow"/>
          <w:sz w:val="22"/>
          <w:szCs w:val="22"/>
        </w:rPr>
      </w:pPr>
    </w:p>
    <w:p w14:paraId="4B3560F1" w14:textId="77777777" w:rsidR="001C24C4" w:rsidRPr="00022AE0" w:rsidRDefault="00022AE0" w:rsidP="001C24C4">
      <w:pPr>
        <w:jc w:val="center"/>
        <w:rPr>
          <w:rFonts w:ascii="Arial Narrow" w:hAnsi="Arial Narrow"/>
          <w:b/>
          <w:sz w:val="36"/>
          <w:szCs w:val="36"/>
        </w:rPr>
      </w:pPr>
      <w:r w:rsidRPr="00022AE0">
        <w:rPr>
          <w:rFonts w:ascii="Arial Narrow" w:hAnsi="Arial Narrow"/>
          <w:b/>
          <w:sz w:val="36"/>
          <w:szCs w:val="36"/>
        </w:rPr>
        <w:t>1</w:t>
      </w:r>
      <w:r w:rsidR="004857AB">
        <w:rPr>
          <w:rFonts w:ascii="Arial Narrow" w:hAnsi="Arial Narrow"/>
          <w:b/>
          <w:sz w:val="36"/>
          <w:szCs w:val="36"/>
        </w:rPr>
        <w:t>8</w:t>
      </w:r>
      <w:r w:rsidR="00976872" w:rsidRPr="00022AE0">
        <w:rPr>
          <w:rFonts w:ascii="Arial Narrow" w:hAnsi="Arial Narrow"/>
          <w:b/>
          <w:sz w:val="36"/>
          <w:szCs w:val="36"/>
        </w:rPr>
        <w:t xml:space="preserve">. – </w:t>
      </w:r>
      <w:r w:rsidRPr="00022AE0">
        <w:rPr>
          <w:rFonts w:ascii="Arial Narrow" w:hAnsi="Arial Narrow"/>
          <w:b/>
          <w:sz w:val="36"/>
          <w:szCs w:val="36"/>
        </w:rPr>
        <w:t>1</w:t>
      </w:r>
      <w:r w:rsidR="004857AB">
        <w:rPr>
          <w:rFonts w:ascii="Arial Narrow" w:hAnsi="Arial Narrow"/>
          <w:b/>
          <w:sz w:val="36"/>
          <w:szCs w:val="36"/>
        </w:rPr>
        <w:t>9. 3</w:t>
      </w:r>
      <w:r w:rsidR="00976872" w:rsidRPr="00022AE0">
        <w:rPr>
          <w:rFonts w:ascii="Arial Narrow" w:hAnsi="Arial Narrow"/>
          <w:b/>
          <w:sz w:val="36"/>
          <w:szCs w:val="36"/>
        </w:rPr>
        <w:t>. 20</w:t>
      </w:r>
      <w:r w:rsidR="000869F4">
        <w:rPr>
          <w:rFonts w:ascii="Arial Narrow" w:hAnsi="Arial Narrow"/>
          <w:b/>
          <w:sz w:val="36"/>
          <w:szCs w:val="36"/>
        </w:rPr>
        <w:t>2</w:t>
      </w:r>
      <w:r w:rsidR="004857AB">
        <w:rPr>
          <w:rFonts w:ascii="Arial Narrow" w:hAnsi="Arial Narrow"/>
          <w:b/>
          <w:sz w:val="36"/>
          <w:szCs w:val="36"/>
        </w:rPr>
        <w:t>2</w:t>
      </w:r>
    </w:p>
    <w:p w14:paraId="59D4ECAB" w14:textId="77777777" w:rsidR="001C24C4" w:rsidRDefault="006C6CB7" w:rsidP="001C24C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Grand hotel Primus, Ptuj</w:t>
      </w:r>
      <w:r w:rsidR="00737383" w:rsidRPr="00022AE0">
        <w:rPr>
          <w:rFonts w:ascii="Arial Narrow" w:hAnsi="Arial Narrow"/>
          <w:b/>
          <w:sz w:val="36"/>
          <w:szCs w:val="36"/>
        </w:rPr>
        <w:t>, Slovenija</w:t>
      </w:r>
      <w:r w:rsidR="001C24C4" w:rsidRPr="00022AE0">
        <w:rPr>
          <w:rFonts w:ascii="Arial Narrow" w:hAnsi="Arial Narrow"/>
          <w:b/>
          <w:sz w:val="36"/>
          <w:szCs w:val="36"/>
        </w:rPr>
        <w:t>/Slowenien</w:t>
      </w:r>
    </w:p>
    <w:p w14:paraId="58884445" w14:textId="77777777" w:rsidR="00A97188" w:rsidRDefault="00A97188" w:rsidP="001C24C4">
      <w:pPr>
        <w:jc w:val="center"/>
        <w:rPr>
          <w:rFonts w:ascii="Arial Narrow" w:hAnsi="Arial Narrow"/>
          <w:b/>
          <w:sz w:val="36"/>
          <w:szCs w:val="36"/>
        </w:rPr>
      </w:pPr>
    </w:p>
    <w:p w14:paraId="7EAFF756" w14:textId="77777777" w:rsidR="001A3336" w:rsidRDefault="001A3336" w:rsidP="001C24C4">
      <w:pPr>
        <w:jc w:val="center"/>
        <w:rPr>
          <w:rFonts w:ascii="Arial Narrow" w:hAnsi="Arial Narrow"/>
          <w:b/>
          <w:sz w:val="36"/>
          <w:szCs w:val="36"/>
        </w:rPr>
      </w:pPr>
    </w:p>
    <w:p w14:paraId="3FB08A24" w14:textId="77777777" w:rsidR="001A3336" w:rsidRPr="00022AE0" w:rsidRDefault="001A3336" w:rsidP="001C24C4">
      <w:pPr>
        <w:jc w:val="center"/>
        <w:rPr>
          <w:rFonts w:ascii="Arial Narrow" w:hAnsi="Arial Narrow"/>
          <w:b/>
          <w:sz w:val="36"/>
          <w:szCs w:val="36"/>
        </w:rPr>
      </w:pPr>
    </w:p>
    <w:p w14:paraId="72B05021" w14:textId="77777777" w:rsidR="00A97188" w:rsidRDefault="00A97188" w:rsidP="00A97188">
      <w:pPr>
        <w:pStyle w:val="Naslov"/>
        <w:rPr>
          <w:rFonts w:ascii="Arial Narrow" w:hAnsi="Arial Narrow"/>
          <w:b w:val="0"/>
          <w:szCs w:val="32"/>
        </w:rPr>
      </w:pPr>
      <w:r>
        <w:rPr>
          <w:rFonts w:ascii="Arial Narrow" w:hAnsi="Arial Narrow"/>
          <w:b w:val="0"/>
          <w:szCs w:val="32"/>
        </w:rPr>
        <w:t xml:space="preserve">Soorganizatorja konference </w:t>
      </w:r>
      <w:r w:rsidRPr="00022AE0">
        <w:rPr>
          <w:rFonts w:ascii="Arial Narrow" w:hAnsi="Arial Narrow"/>
          <w:b w:val="0"/>
          <w:szCs w:val="32"/>
        </w:rPr>
        <w:t>/</w:t>
      </w:r>
      <w:r>
        <w:rPr>
          <w:rFonts w:ascii="Arial Narrow" w:hAnsi="Arial Narrow"/>
          <w:b w:val="0"/>
          <w:szCs w:val="32"/>
        </w:rPr>
        <w:t xml:space="preserve"> </w:t>
      </w:r>
      <w:r w:rsidR="001A3336">
        <w:rPr>
          <w:rFonts w:ascii="Arial Narrow" w:hAnsi="Arial Narrow"/>
          <w:b w:val="0"/>
          <w:szCs w:val="32"/>
        </w:rPr>
        <w:t>Co-Organisatoren der Konferenz:</w:t>
      </w:r>
      <w:r w:rsidRPr="00022AE0">
        <w:rPr>
          <w:rFonts w:ascii="Arial Narrow" w:hAnsi="Arial Narrow"/>
          <w:b w:val="0"/>
          <w:szCs w:val="32"/>
        </w:rPr>
        <w:t xml:space="preserve"> </w:t>
      </w:r>
    </w:p>
    <w:p w14:paraId="70FF0602" w14:textId="77777777" w:rsidR="00A97188" w:rsidRPr="00022AE0" w:rsidRDefault="00A97188" w:rsidP="00A97188">
      <w:pPr>
        <w:pStyle w:val="Naslov"/>
        <w:rPr>
          <w:rFonts w:ascii="Arial Narrow" w:hAnsi="Arial Narrow"/>
          <w:b w:val="0"/>
          <w:szCs w:val="32"/>
        </w:rPr>
      </w:pPr>
    </w:p>
    <w:p w14:paraId="02967D08" w14:textId="77777777" w:rsidR="00A97188" w:rsidRDefault="001A3336" w:rsidP="00A97188">
      <w:pPr>
        <w:pStyle w:val="Naslov"/>
        <w:rPr>
          <w:rFonts w:ascii="Arial Narrow" w:hAnsi="Arial Narrow"/>
          <w:b w:val="0"/>
          <w:szCs w:val="32"/>
        </w:rPr>
      </w:pPr>
      <w:r>
        <w:rPr>
          <w:rFonts w:ascii="Arial Narrow" w:hAnsi="Arial Narrow"/>
          <w:bCs/>
          <w:szCs w:val="32"/>
        </w:rPr>
        <w:t xml:space="preserve">Goethejev inštitut / </w:t>
      </w:r>
      <w:r w:rsidR="00A97188" w:rsidRPr="00F976ED">
        <w:rPr>
          <w:rFonts w:ascii="Arial Narrow" w:hAnsi="Arial Narrow"/>
          <w:bCs/>
          <w:szCs w:val="32"/>
        </w:rPr>
        <w:t>Goethe Institut Ljubljana</w:t>
      </w:r>
      <w:r w:rsidR="00A97188">
        <w:rPr>
          <w:rFonts w:ascii="Arial Narrow" w:hAnsi="Arial Narrow"/>
          <w:b w:val="0"/>
          <w:szCs w:val="32"/>
        </w:rPr>
        <w:t xml:space="preserve"> i</w:t>
      </w:r>
      <w:r>
        <w:rPr>
          <w:rFonts w:ascii="Arial Narrow" w:hAnsi="Arial Narrow"/>
          <w:b w:val="0"/>
          <w:szCs w:val="32"/>
        </w:rPr>
        <w:t>n</w:t>
      </w:r>
      <w:r w:rsidR="00A97188">
        <w:rPr>
          <w:rFonts w:ascii="Arial Narrow" w:hAnsi="Arial Narrow"/>
          <w:b w:val="0"/>
          <w:szCs w:val="32"/>
        </w:rPr>
        <w:t xml:space="preserve">/und  </w:t>
      </w:r>
    </w:p>
    <w:p w14:paraId="62474A96" w14:textId="77777777" w:rsidR="00A97188" w:rsidRDefault="001A3336" w:rsidP="00A97188">
      <w:pPr>
        <w:pStyle w:val="Naslov"/>
        <w:rPr>
          <w:rFonts w:ascii="Arial Narrow" w:hAnsi="Arial Narrow"/>
          <w:b w:val="0"/>
          <w:szCs w:val="32"/>
        </w:rPr>
      </w:pPr>
      <w:r>
        <w:rPr>
          <w:rFonts w:ascii="Arial Narrow" w:hAnsi="Arial Narrow"/>
          <w:bCs/>
          <w:szCs w:val="32"/>
        </w:rPr>
        <w:t xml:space="preserve">Filozofska fakulteta UM / </w:t>
      </w:r>
      <w:r w:rsidR="00A97188" w:rsidRPr="00F976ED">
        <w:rPr>
          <w:rFonts w:ascii="Arial Narrow" w:hAnsi="Arial Narrow"/>
          <w:bCs/>
          <w:szCs w:val="32"/>
        </w:rPr>
        <w:t>Philosophische Fakultät</w:t>
      </w:r>
      <w:r w:rsidR="00A97188">
        <w:rPr>
          <w:rFonts w:ascii="Arial Narrow" w:hAnsi="Arial Narrow"/>
          <w:b w:val="0"/>
          <w:szCs w:val="32"/>
        </w:rPr>
        <w:t xml:space="preserve"> der Universität Maribor</w:t>
      </w:r>
    </w:p>
    <w:p w14:paraId="64053C8D" w14:textId="77777777" w:rsidR="001A3336" w:rsidRDefault="001A3336" w:rsidP="00A97188">
      <w:pPr>
        <w:pStyle w:val="Naslov"/>
        <w:rPr>
          <w:rFonts w:ascii="Arial Narrow" w:hAnsi="Arial Narrow"/>
          <w:b w:val="0"/>
          <w:szCs w:val="32"/>
        </w:rPr>
      </w:pPr>
    </w:p>
    <w:p w14:paraId="37F0D8D2" w14:textId="77777777" w:rsidR="00B36901" w:rsidRDefault="00B36901" w:rsidP="00A97188">
      <w:pPr>
        <w:pStyle w:val="Naslov"/>
        <w:rPr>
          <w:rFonts w:ascii="Arial Narrow" w:hAnsi="Arial Narrow"/>
          <w:b w:val="0"/>
          <w:szCs w:val="32"/>
        </w:rPr>
      </w:pPr>
    </w:p>
    <w:p w14:paraId="2DBAC3D6" w14:textId="77777777" w:rsidR="00B36901" w:rsidRDefault="00B36901" w:rsidP="00A97188">
      <w:pPr>
        <w:pStyle w:val="Naslov"/>
        <w:rPr>
          <w:rFonts w:ascii="Arial Narrow" w:hAnsi="Arial Narrow"/>
          <w:b w:val="0"/>
          <w:szCs w:val="32"/>
        </w:rPr>
      </w:pPr>
    </w:p>
    <w:p w14:paraId="70F7B085" w14:textId="77777777" w:rsidR="00B36901" w:rsidRDefault="00B36901" w:rsidP="00A97188">
      <w:pPr>
        <w:pStyle w:val="Naslov"/>
        <w:rPr>
          <w:rFonts w:ascii="Arial Narrow" w:hAnsi="Arial Narrow"/>
          <w:b w:val="0"/>
          <w:szCs w:val="32"/>
        </w:rPr>
      </w:pPr>
    </w:p>
    <w:p w14:paraId="693BDEF7" w14:textId="77777777" w:rsidR="00B36901" w:rsidRDefault="00B36901" w:rsidP="00A97188">
      <w:pPr>
        <w:pStyle w:val="Naslov"/>
        <w:rPr>
          <w:rFonts w:ascii="Arial Narrow" w:hAnsi="Arial Narrow"/>
          <w:b w:val="0"/>
          <w:szCs w:val="32"/>
        </w:rPr>
      </w:pPr>
    </w:p>
    <w:p w14:paraId="38E5A54A" w14:textId="77777777" w:rsidR="001A3336" w:rsidRPr="00022AE0" w:rsidRDefault="001A3336" w:rsidP="00A97188">
      <w:pPr>
        <w:pStyle w:val="Naslov"/>
        <w:rPr>
          <w:rFonts w:ascii="Arial Narrow" w:hAnsi="Arial Narrow"/>
          <w:b w:val="0"/>
          <w:szCs w:val="32"/>
        </w:rPr>
      </w:pPr>
    </w:p>
    <w:p w14:paraId="5D02CF83" w14:textId="77777777" w:rsidR="001C24C4" w:rsidRPr="00022AE0" w:rsidRDefault="001C24C4" w:rsidP="001C24C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668"/>
        <w:gridCol w:w="3410"/>
        <w:gridCol w:w="2234"/>
      </w:tblGrid>
      <w:tr w:rsidR="001A3336" w:rsidRPr="00022AE0" w14:paraId="1B71B0FA" w14:textId="77777777">
        <w:trPr>
          <w:trHeight w:val="918"/>
          <w:jc w:val="center"/>
        </w:trPr>
        <w:tc>
          <w:tcPr>
            <w:tcW w:w="3742" w:type="dxa"/>
          </w:tcPr>
          <w:p w14:paraId="4FDFC74E" w14:textId="77777777" w:rsidR="001A3336" w:rsidRPr="00022AE0" w:rsidRDefault="001A3336" w:rsidP="004857AB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73B3F">
              <w:rPr>
                <w:rFonts w:ascii="Arial Narrow" w:hAnsi="Arial Narrow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757A9944" wp14:editId="7B56C77A">
                  <wp:extent cx="1899998" cy="89281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99" cy="92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56EDD8B2" w14:textId="77777777" w:rsidR="001A3336" w:rsidRPr="00022AE0" w:rsidRDefault="00564E22" w:rsidP="00564E22">
            <w:pPr>
              <w:pStyle w:val="Glava"/>
              <w:ind w:left="34"/>
              <w:jc w:val="center"/>
              <w:rPr>
                <w:rFonts w:ascii="Arial Narrow" w:hAnsi="Arial Narrow"/>
                <w:noProof/>
                <w:lang w:val="en-US" w:eastAsia="en-US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4B2F843D" wp14:editId="78F0E7CE">
                  <wp:extent cx="1973164" cy="697230"/>
                  <wp:effectExtent l="25400" t="0" r="8036" b="0"/>
                  <wp:docPr id="10" name="Picture 1" descr=":Bildschirmfoto 2022-02-13 um 12.47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schirmfoto 2022-02-13 um 12.47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44" cy="70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7D9F0AF0" w14:textId="77777777" w:rsidR="001A3336" w:rsidRDefault="001A3336" w:rsidP="004857AB">
            <w:pPr>
              <w:pStyle w:val="Glava"/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4CF9CD42" wp14:editId="26444DE5">
                  <wp:extent cx="1184910" cy="562832"/>
                  <wp:effectExtent l="25400" t="0" r="889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8" cy="59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E0">
              <w:rPr>
                <w:rFonts w:ascii="Arial Narrow" w:hAnsi="Arial Narrow"/>
              </w:rPr>
              <w:t xml:space="preserve"> </w:t>
            </w:r>
          </w:p>
          <w:p w14:paraId="59739711" w14:textId="77777777" w:rsidR="001A3336" w:rsidRDefault="001A3336" w:rsidP="004857AB">
            <w:pPr>
              <w:pStyle w:val="Glava"/>
              <w:ind w:left="34"/>
              <w:rPr>
                <w:rFonts w:ascii="Arial Narrow" w:hAnsi="Arial Narrow"/>
              </w:rPr>
            </w:pPr>
          </w:p>
          <w:p w14:paraId="42774702" w14:textId="77777777" w:rsidR="001A3336" w:rsidRPr="00564E22" w:rsidRDefault="001A3336" w:rsidP="004857AB">
            <w:pPr>
              <w:pStyle w:val="Glava"/>
              <w:ind w:left="34"/>
              <w:rPr>
                <w:rFonts w:ascii="Arial Narrow" w:hAnsi="Arial Narrow"/>
                <w:sz w:val="16"/>
              </w:rPr>
            </w:pPr>
            <w:r w:rsidRPr="00564E22">
              <w:rPr>
                <w:rFonts w:ascii="Arial Narrow" w:hAnsi="Arial Narrow"/>
                <w:sz w:val="16"/>
              </w:rPr>
              <w:t>Goethe-Institut Ljubljana</w:t>
            </w:r>
          </w:p>
          <w:p w14:paraId="74EBFDC7" w14:textId="77777777" w:rsidR="001A3336" w:rsidRPr="00564E22" w:rsidRDefault="0040119A" w:rsidP="004857AB">
            <w:pPr>
              <w:pStyle w:val="Glava"/>
              <w:ind w:left="34"/>
              <w:rPr>
                <w:rFonts w:ascii="Arial Narrow" w:hAnsi="Arial Narrow"/>
                <w:sz w:val="16"/>
              </w:rPr>
            </w:pPr>
            <w:hyperlink r:id="rId11" w:history="1">
              <w:r w:rsidR="001A3336" w:rsidRPr="00564E22">
                <w:rPr>
                  <w:rStyle w:val="Hiperpovezava"/>
                  <w:rFonts w:ascii="Arial Narrow" w:hAnsi="Arial Narrow"/>
                  <w:sz w:val="16"/>
                </w:rPr>
                <w:t>www.goethe.de</w:t>
              </w:r>
            </w:hyperlink>
          </w:p>
          <w:p w14:paraId="1C73A445" w14:textId="77777777" w:rsidR="001A3336" w:rsidRPr="00022AE0" w:rsidRDefault="001A3336" w:rsidP="004857AB">
            <w:pPr>
              <w:ind w:right="-250"/>
              <w:rPr>
                <w:rFonts w:ascii="Arial Narrow" w:hAnsi="Arial Narrow"/>
              </w:rPr>
            </w:pPr>
          </w:p>
        </w:tc>
      </w:tr>
    </w:tbl>
    <w:p w14:paraId="739F2C5A" w14:textId="77777777" w:rsidR="001A3336" w:rsidRDefault="001A3336" w:rsidP="001C24C4">
      <w:pPr>
        <w:jc w:val="both"/>
        <w:rPr>
          <w:rFonts w:ascii="Arial Narrow" w:hAnsi="Arial Narrow"/>
          <w:sz w:val="22"/>
          <w:szCs w:val="22"/>
        </w:rPr>
      </w:pPr>
    </w:p>
    <w:p w14:paraId="3C75681D" w14:textId="77777777" w:rsidR="004857AB" w:rsidRPr="004E68C8" w:rsidRDefault="00F976ED" w:rsidP="001C24C4">
      <w:pPr>
        <w:jc w:val="both"/>
        <w:rPr>
          <w:rFonts w:ascii="Arial Narrow" w:hAnsi="Arial Narrow"/>
          <w:b/>
          <w:color w:val="B93BD9"/>
        </w:rPr>
      </w:pPr>
      <w:r w:rsidRPr="004E68C8">
        <w:rPr>
          <w:rFonts w:ascii="Arial Narrow" w:hAnsi="Arial Narrow"/>
          <w:b/>
          <w:color w:val="B93BD9"/>
        </w:rPr>
        <w:t>V</w:t>
      </w:r>
      <w:r w:rsidR="004857AB" w:rsidRPr="004E68C8">
        <w:rPr>
          <w:rFonts w:ascii="Arial Narrow" w:hAnsi="Arial Narrow"/>
          <w:b/>
          <w:color w:val="B93BD9"/>
        </w:rPr>
        <w:t xml:space="preserve"> novembru 2021</w:t>
      </w:r>
      <w:r w:rsidR="00A97188" w:rsidRPr="004E68C8">
        <w:rPr>
          <w:rFonts w:ascii="Arial Narrow" w:hAnsi="Arial Narrow"/>
          <w:b/>
          <w:color w:val="B93BD9"/>
        </w:rPr>
        <w:t xml:space="preserve"> smo</w:t>
      </w:r>
      <w:r w:rsidR="004857AB" w:rsidRPr="004E68C8">
        <w:rPr>
          <w:rFonts w:ascii="Arial Narrow" w:hAnsi="Arial Narrow"/>
          <w:b/>
          <w:color w:val="B93BD9"/>
        </w:rPr>
        <w:t xml:space="preserve"> morali,</w:t>
      </w:r>
      <w:r w:rsidR="00A97188" w:rsidRPr="004E68C8">
        <w:rPr>
          <w:rFonts w:ascii="Arial Narrow" w:hAnsi="Arial Narrow"/>
          <w:b/>
          <w:color w:val="B93BD9"/>
        </w:rPr>
        <w:t xml:space="preserve"> zaradi pandemije k</w:t>
      </w:r>
      <w:r w:rsidR="004857AB" w:rsidRPr="004E68C8">
        <w:rPr>
          <w:rFonts w:ascii="Arial Narrow" w:hAnsi="Arial Narrow"/>
          <w:b/>
          <w:color w:val="B93BD9"/>
        </w:rPr>
        <w:t xml:space="preserve">orona virusa, </w:t>
      </w:r>
      <w:r w:rsidRPr="004E68C8">
        <w:rPr>
          <w:rFonts w:ascii="Arial Narrow" w:hAnsi="Arial Narrow"/>
          <w:b/>
          <w:color w:val="B93BD9"/>
        </w:rPr>
        <w:t>odpove</w:t>
      </w:r>
      <w:r w:rsidR="004857AB" w:rsidRPr="004E68C8">
        <w:rPr>
          <w:rFonts w:ascii="Arial Narrow" w:hAnsi="Arial Narrow"/>
          <w:b/>
          <w:color w:val="B93BD9"/>
        </w:rPr>
        <w:t>dati naše vsakoletno zborovanje oziroma smo ga prestavili na mesec marec 2022.</w:t>
      </w:r>
    </w:p>
    <w:p w14:paraId="7F27FE44" w14:textId="77777777" w:rsidR="00F976ED" w:rsidRPr="004E68C8" w:rsidRDefault="00F976ED" w:rsidP="001C24C4">
      <w:pPr>
        <w:jc w:val="both"/>
        <w:rPr>
          <w:rFonts w:ascii="Arial Narrow" w:hAnsi="Arial Narrow"/>
          <w:b/>
          <w:color w:val="B93BD9"/>
        </w:rPr>
      </w:pPr>
      <w:r w:rsidRPr="004E68C8">
        <w:rPr>
          <w:rFonts w:ascii="Arial Narrow" w:hAnsi="Arial Narrow"/>
          <w:b/>
          <w:color w:val="B93BD9"/>
        </w:rPr>
        <w:t xml:space="preserve">V naše zadovoljstvo so vsi </w:t>
      </w:r>
      <w:r w:rsidR="00265938" w:rsidRPr="005551A6">
        <w:rPr>
          <w:rFonts w:ascii="Arial Narrow" w:hAnsi="Arial Narrow"/>
          <w:b/>
          <w:color w:val="B93BD9"/>
        </w:rPr>
        <w:t>prvotno</w:t>
      </w:r>
      <w:r w:rsidR="00265938">
        <w:rPr>
          <w:rFonts w:ascii="Arial Narrow" w:hAnsi="Arial Narrow"/>
          <w:b/>
          <w:color w:val="B93BD9"/>
        </w:rPr>
        <w:t xml:space="preserve"> </w:t>
      </w:r>
      <w:r w:rsidRPr="004E68C8">
        <w:rPr>
          <w:rFonts w:ascii="Arial Narrow" w:hAnsi="Arial Narrow"/>
          <w:b/>
          <w:color w:val="B93BD9"/>
        </w:rPr>
        <w:t>predvideni predavatelji ponovno potrdili sodelovanje na naš</w:t>
      </w:r>
      <w:r w:rsidR="00615675" w:rsidRPr="004E68C8">
        <w:rPr>
          <w:rFonts w:ascii="Arial Narrow" w:hAnsi="Arial Narrow"/>
          <w:b/>
          <w:color w:val="B93BD9"/>
        </w:rPr>
        <w:t xml:space="preserve">em zborovanju. </w:t>
      </w:r>
    </w:p>
    <w:p w14:paraId="3C527FD3" w14:textId="77777777" w:rsidR="00022AE0" w:rsidRPr="005551A6" w:rsidRDefault="004857AB" w:rsidP="001C24C4">
      <w:pPr>
        <w:jc w:val="both"/>
        <w:rPr>
          <w:rFonts w:ascii="Arial Narrow" w:hAnsi="Arial Narrow"/>
          <w:lang w:eastAsia="de-DE"/>
        </w:rPr>
      </w:pPr>
      <w:r w:rsidRPr="005551A6">
        <w:rPr>
          <w:rFonts w:ascii="Arial Narrow" w:hAnsi="Arial Narrow"/>
        </w:rPr>
        <w:t xml:space="preserve">Zborovanje bo, kot bi bilo </w:t>
      </w:r>
      <w:r w:rsidR="004E68C8" w:rsidRPr="005551A6">
        <w:rPr>
          <w:rFonts w:ascii="Arial Narrow" w:hAnsi="Arial Narrow"/>
        </w:rPr>
        <w:t xml:space="preserve">predvideno </w:t>
      </w:r>
      <w:r w:rsidRPr="005551A6">
        <w:rPr>
          <w:rFonts w:ascii="Arial Narrow" w:hAnsi="Arial Narrow"/>
        </w:rPr>
        <w:t>v mesecu novembru,</w:t>
      </w:r>
      <w:r w:rsidR="007A6937" w:rsidRPr="005551A6">
        <w:rPr>
          <w:rFonts w:ascii="Arial Narrow" w:hAnsi="Arial Narrow"/>
        </w:rPr>
        <w:t xml:space="preserve"> v </w:t>
      </w:r>
      <w:r w:rsidR="000869F4" w:rsidRPr="005551A6">
        <w:rPr>
          <w:rFonts w:ascii="Arial Narrow" w:hAnsi="Arial Narrow"/>
        </w:rPr>
        <w:t>G</w:t>
      </w:r>
      <w:r w:rsidR="006C6CB7" w:rsidRPr="005551A6">
        <w:rPr>
          <w:rFonts w:ascii="Arial Narrow" w:hAnsi="Arial Narrow"/>
        </w:rPr>
        <w:t>rand hotel Primus</w:t>
      </w:r>
      <w:r w:rsidR="000869F4" w:rsidRPr="005551A6">
        <w:rPr>
          <w:rFonts w:ascii="Arial Narrow" w:hAnsi="Arial Narrow"/>
        </w:rPr>
        <w:t>****</w:t>
      </w:r>
      <w:r w:rsidR="006C6CB7" w:rsidRPr="005551A6">
        <w:rPr>
          <w:rFonts w:ascii="Arial Narrow" w:hAnsi="Arial Narrow"/>
        </w:rPr>
        <w:t xml:space="preserve"> na Ptuju, </w:t>
      </w:r>
      <w:r w:rsidR="00022AE0" w:rsidRPr="005551A6">
        <w:rPr>
          <w:rFonts w:ascii="Arial Narrow" w:hAnsi="Arial Narrow"/>
        </w:rPr>
        <w:t xml:space="preserve">kjer </w:t>
      </w:r>
      <w:r w:rsidR="000869F4" w:rsidRPr="005551A6">
        <w:rPr>
          <w:rFonts w:ascii="Arial Narrow" w:hAnsi="Arial Narrow"/>
        </w:rPr>
        <w:t>bosta z nami delala</w:t>
      </w:r>
      <w:r w:rsidR="006C6CB7" w:rsidRPr="005551A6">
        <w:rPr>
          <w:rFonts w:ascii="Arial Narrow" w:hAnsi="Arial Narrow"/>
        </w:rPr>
        <w:t xml:space="preserve"> Jörg Zander (frei.wild Impro-Theater Berlin</w:t>
      </w:r>
      <w:r w:rsidR="000869F4" w:rsidRPr="005551A6">
        <w:rPr>
          <w:rFonts w:ascii="Arial Narrow" w:hAnsi="Arial Narrow"/>
        </w:rPr>
        <w:t>)</w:t>
      </w:r>
      <w:r w:rsidR="006C6CB7" w:rsidRPr="005551A6">
        <w:rPr>
          <w:rFonts w:ascii="Arial Narrow" w:hAnsi="Arial Narrow"/>
        </w:rPr>
        <w:t xml:space="preserve"> in Catharina Clemens</w:t>
      </w:r>
      <w:r w:rsidR="00022AE0" w:rsidRPr="005551A6">
        <w:rPr>
          <w:rFonts w:ascii="Arial Narrow" w:hAnsi="Arial Narrow"/>
          <w:iCs/>
        </w:rPr>
        <w:t>.</w:t>
      </w:r>
      <w:r w:rsidR="006C6CB7" w:rsidRPr="005551A6">
        <w:rPr>
          <w:rFonts w:ascii="Arial Narrow" w:hAnsi="Arial Narrow"/>
          <w:iCs/>
        </w:rPr>
        <w:t xml:space="preserve"> Pomenljiv naslov »interaktivnega« predavanja – interaktivno, ker bomo aktivno sodelovali v živo – Jörga Zandra je: »Die Angst vor dem Sprechen …«. Catharina Clemens iz Berlina pa nam bo predstavila nekaj zanimivosti na področju umetnosti in kulture v Berlinu.</w:t>
      </w:r>
      <w:r w:rsidR="00022AE0" w:rsidRPr="005551A6">
        <w:rPr>
          <w:rFonts w:ascii="Arial Narrow" w:hAnsi="Arial Narrow"/>
          <w:iCs/>
        </w:rPr>
        <w:t xml:space="preserve"> Po plenarnih predavanji</w:t>
      </w:r>
      <w:r w:rsidR="000869F4" w:rsidRPr="005551A6">
        <w:rPr>
          <w:rFonts w:ascii="Arial Narrow" w:hAnsi="Arial Narrow"/>
          <w:iCs/>
        </w:rPr>
        <w:t>h</w:t>
      </w:r>
      <w:r w:rsidR="00022AE0" w:rsidRPr="005551A6">
        <w:rPr>
          <w:rFonts w:ascii="Arial Narrow" w:hAnsi="Arial Narrow"/>
          <w:iCs/>
        </w:rPr>
        <w:t xml:space="preserve"> bodo sledile še delavnice</w:t>
      </w:r>
      <w:r w:rsidR="000869F4" w:rsidRPr="005551A6">
        <w:rPr>
          <w:rFonts w:ascii="Arial Narrow" w:hAnsi="Arial Narrow"/>
          <w:iCs/>
        </w:rPr>
        <w:t xml:space="preserve"> obeh navedenih</w:t>
      </w:r>
      <w:r w:rsidR="006C6CB7" w:rsidRPr="005551A6">
        <w:rPr>
          <w:rFonts w:ascii="Arial Narrow" w:hAnsi="Arial Narrow"/>
          <w:iCs/>
        </w:rPr>
        <w:t xml:space="preserve"> predavateljev</w:t>
      </w:r>
      <w:r w:rsidR="00022AE0" w:rsidRPr="005551A6">
        <w:rPr>
          <w:rFonts w:ascii="Arial Narrow" w:hAnsi="Arial Narrow"/>
          <w:iCs/>
        </w:rPr>
        <w:t xml:space="preserve">. </w:t>
      </w:r>
      <w:r w:rsidR="006C6CB7" w:rsidRPr="005551A6">
        <w:rPr>
          <w:rFonts w:ascii="Arial Narrow" w:hAnsi="Arial Narrow"/>
          <w:iCs/>
        </w:rPr>
        <w:t xml:space="preserve">V </w:t>
      </w:r>
      <w:r w:rsidR="00774029" w:rsidRPr="005551A6">
        <w:rPr>
          <w:rFonts w:ascii="Arial Narrow" w:hAnsi="Arial Narrow"/>
          <w:iCs/>
        </w:rPr>
        <w:t>večer</w:t>
      </w:r>
      <w:r w:rsidR="006C6CB7" w:rsidRPr="005551A6">
        <w:rPr>
          <w:rFonts w:ascii="Arial Narrow" w:hAnsi="Arial Narrow"/>
          <w:iCs/>
        </w:rPr>
        <w:t>nem času</w:t>
      </w:r>
      <w:r w:rsidR="00022AE0" w:rsidRPr="005551A6">
        <w:rPr>
          <w:rFonts w:ascii="Arial Narrow" w:hAnsi="Arial Narrow"/>
          <w:iCs/>
        </w:rPr>
        <w:t xml:space="preserve"> </w:t>
      </w:r>
      <w:r w:rsidR="00A97188" w:rsidRPr="005551A6">
        <w:rPr>
          <w:rFonts w:ascii="Arial Narrow" w:hAnsi="Arial Narrow"/>
          <w:iCs/>
        </w:rPr>
        <w:t>bo</w:t>
      </w:r>
      <w:r w:rsidR="006C6CB7" w:rsidRPr="005551A6">
        <w:rPr>
          <w:rFonts w:ascii="Arial Narrow" w:hAnsi="Arial Narrow"/>
          <w:iCs/>
        </w:rPr>
        <w:t xml:space="preserve"> kulturni program z improvizacijsko gledališko skupino frei.wild iz Berlina</w:t>
      </w:r>
      <w:r w:rsidR="00265938" w:rsidRPr="005551A6">
        <w:rPr>
          <w:rFonts w:ascii="Arial Narrow" w:hAnsi="Arial Narrow"/>
          <w:iCs/>
        </w:rPr>
        <w:t>, podelitev priznanj zmagovalni skupini na 1. slovenskem prvenstvu v CLILiG-robotiki in naš BINGO</w:t>
      </w:r>
      <w:r w:rsidR="00774029" w:rsidRPr="005551A6">
        <w:rPr>
          <w:rFonts w:ascii="Arial Narrow" w:hAnsi="Arial Narrow"/>
          <w:iCs/>
        </w:rPr>
        <w:t>.</w:t>
      </w:r>
    </w:p>
    <w:p w14:paraId="43FE84B7" w14:textId="77777777" w:rsidR="001C24C4" w:rsidRPr="005551A6" w:rsidRDefault="001C24C4" w:rsidP="001C24C4">
      <w:pPr>
        <w:pStyle w:val="Naslov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5551A6">
        <w:rPr>
          <w:rFonts w:ascii="Arial Narrow" w:hAnsi="Arial Narrow"/>
          <w:b w:val="0"/>
          <w:color w:val="auto"/>
          <w:sz w:val="24"/>
          <w:szCs w:val="24"/>
        </w:rPr>
        <w:t>Ponovno bomo imeli t.</w:t>
      </w:r>
      <w:r w:rsidR="005F59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>i. »</w:t>
      </w:r>
      <w:r w:rsidRPr="005551A6">
        <w:rPr>
          <w:rFonts w:ascii="Arial Narrow" w:hAnsi="Arial Narrow"/>
          <w:color w:val="auto"/>
          <w:sz w:val="24"/>
          <w:szCs w:val="24"/>
        </w:rPr>
        <w:t>Središče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«, kjer lahko </w:t>
      </w:r>
      <w:r w:rsidR="001C6F35" w:rsidRPr="005551A6">
        <w:rPr>
          <w:rFonts w:ascii="Arial Narrow" w:hAnsi="Arial Narrow"/>
          <w:b w:val="0"/>
          <w:color w:val="auto"/>
          <w:sz w:val="24"/>
          <w:szCs w:val="24"/>
        </w:rPr>
        <w:t>predstavite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kakšen </w:t>
      </w:r>
      <w:r w:rsidR="005F59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zanimiv 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>plakat</w:t>
      </w:r>
      <w:r w:rsidR="005F59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o vašem delu</w:t>
      </w:r>
      <w:r w:rsidR="00A97188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. Z avtorji plakatov </w:t>
      </w:r>
      <w:r w:rsidR="00DD635E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boste lahko </w:t>
      </w:r>
      <w:r w:rsidR="00403F65" w:rsidRPr="005551A6">
        <w:rPr>
          <w:rFonts w:ascii="Arial Narrow" w:hAnsi="Arial Narrow"/>
          <w:b w:val="0"/>
          <w:color w:val="auto"/>
          <w:sz w:val="24"/>
          <w:szCs w:val="24"/>
        </w:rPr>
        <w:t>med prvim kavnim odmorom</w:t>
      </w:r>
      <w:r w:rsidR="00A97188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tudi debatirali.</w:t>
      </w:r>
    </w:p>
    <w:p w14:paraId="163629C3" w14:textId="77777777" w:rsidR="001C24C4" w:rsidRPr="005551A6" w:rsidRDefault="001C24C4" w:rsidP="001C24C4">
      <w:pPr>
        <w:pStyle w:val="Naslov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5551A6">
        <w:rPr>
          <w:rFonts w:ascii="Arial Narrow" w:hAnsi="Arial Narrow"/>
          <w:b w:val="0"/>
          <w:color w:val="auto"/>
          <w:sz w:val="24"/>
          <w:szCs w:val="24"/>
        </w:rPr>
        <w:t>V »</w:t>
      </w:r>
      <w:r w:rsidRPr="005551A6">
        <w:rPr>
          <w:rFonts w:ascii="Arial Narrow" w:hAnsi="Arial Narrow"/>
          <w:color w:val="auto"/>
          <w:sz w:val="24"/>
          <w:szCs w:val="24"/>
        </w:rPr>
        <w:t>Prostem forumu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« na temo </w:t>
      </w:r>
      <w:r w:rsidRPr="005551A6">
        <w:rPr>
          <w:rFonts w:ascii="Arial Narrow" w:hAnsi="Arial Narrow"/>
          <w:i/>
          <w:color w:val="auto"/>
          <w:sz w:val="24"/>
          <w:szCs w:val="24"/>
        </w:rPr>
        <w:t>Iz prakse za prakso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, ki bo v </w:t>
      </w:r>
      <w:r w:rsidR="00022AE0" w:rsidRPr="005551A6">
        <w:rPr>
          <w:rFonts w:ascii="Arial Narrow" w:hAnsi="Arial Narrow"/>
          <w:b w:val="0"/>
          <w:color w:val="auto"/>
          <w:sz w:val="24"/>
          <w:szCs w:val="24"/>
        </w:rPr>
        <w:t>soboto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, lahko v </w:t>
      </w:r>
      <w:r w:rsidR="00DD635E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cca. </w:t>
      </w:r>
      <w:r w:rsidR="00265938" w:rsidRPr="005551A6">
        <w:rPr>
          <w:rFonts w:ascii="Arial Narrow" w:hAnsi="Arial Narrow"/>
          <w:b w:val="0"/>
          <w:color w:val="auto"/>
          <w:sz w:val="24"/>
          <w:szCs w:val="24"/>
        </w:rPr>
        <w:t>15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minutah (čas bo </w:t>
      </w:r>
      <w:r w:rsidR="006C6CB7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nekoliko </w:t>
      </w:r>
      <w:r w:rsidRPr="005551A6">
        <w:rPr>
          <w:rFonts w:ascii="Arial Narrow" w:hAnsi="Arial Narrow"/>
          <w:b w:val="0"/>
          <w:color w:val="auto"/>
          <w:sz w:val="24"/>
          <w:szCs w:val="24"/>
        </w:rPr>
        <w:t>odvisen od števila vaših prijav) pokažete drugim udeležencem vaše osebne ter praktične pristope pri pouku nemščine, npr. izvedba delavnic, projektnega dela, ipd.</w:t>
      </w:r>
      <w:r w:rsidR="006C6CB7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5B1AD5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Predstavitev </w:t>
      </w:r>
      <w:r w:rsidR="00265938" w:rsidRPr="005551A6">
        <w:rPr>
          <w:rFonts w:ascii="Arial Narrow" w:hAnsi="Arial Narrow"/>
          <w:b w:val="0"/>
          <w:color w:val="auto"/>
          <w:sz w:val="24"/>
          <w:szCs w:val="24"/>
        </w:rPr>
        <w:t>naj bo, če se le da, v nemščini</w:t>
      </w:r>
      <w:r w:rsidR="000869F4" w:rsidRPr="005551A6">
        <w:rPr>
          <w:rFonts w:ascii="Arial Narrow" w:hAnsi="Arial Narrow"/>
          <w:b w:val="0"/>
          <w:color w:val="auto"/>
          <w:sz w:val="24"/>
          <w:szCs w:val="24"/>
        </w:rPr>
        <w:t>.</w:t>
      </w:r>
      <w:r w:rsidR="00265938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Tisti, ki ste že predlagali prispevek, ga prosim pri ponovni prijavi potrdite</w:t>
      </w:r>
      <w:r w:rsidR="006B65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. </w:t>
      </w:r>
    </w:p>
    <w:p w14:paraId="36ECEA0B" w14:textId="77777777" w:rsidR="001C24C4" w:rsidRPr="005551A6" w:rsidRDefault="001C24C4" w:rsidP="001C24C4">
      <w:pPr>
        <w:pStyle w:val="Naslov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5551A6">
        <w:rPr>
          <w:rFonts w:ascii="Arial Narrow" w:hAnsi="Arial Narrow"/>
          <w:b w:val="0"/>
          <w:color w:val="auto"/>
          <w:sz w:val="24"/>
          <w:szCs w:val="24"/>
        </w:rPr>
        <w:t>Prosti forum je že nekaj let dobrodošla stalnica naše konference, zato vljudno vabljeni.</w:t>
      </w:r>
      <w:r w:rsidR="00784933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Za</w:t>
      </w:r>
      <w:r w:rsidR="00386802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predstavitev v okviru P</w:t>
      </w:r>
      <w:r w:rsidR="005F59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rostega foruma boste prejeti potrdilo o izvedbi </w:t>
      </w:r>
      <w:r w:rsidR="00136E39" w:rsidRPr="005551A6">
        <w:rPr>
          <w:rFonts w:ascii="Arial Narrow" w:hAnsi="Arial Narrow"/>
          <w:b w:val="0"/>
          <w:color w:val="auto"/>
          <w:sz w:val="24"/>
          <w:szCs w:val="24"/>
        </w:rPr>
        <w:t>le-te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(za predstavitev plakata v »Središču« je po 20.a) členu </w:t>
      </w:r>
      <w:r w:rsidR="00136E39" w:rsidRPr="005551A6">
        <w:rPr>
          <w:rFonts w:ascii="Arial Narrow" w:hAnsi="Arial Narrow"/>
          <w:b w:val="0"/>
          <w:i/>
          <w:color w:val="auto"/>
          <w:sz w:val="24"/>
          <w:szCs w:val="24"/>
        </w:rPr>
        <w:t>Pravilnika o napredovanju zaposlenih v vzgoji in izobraževanju v nazive</w:t>
      </w:r>
      <w:r w:rsidR="00136E3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386802" w:rsidRPr="005551A6">
        <w:rPr>
          <w:rFonts w:ascii="Arial Narrow" w:hAnsi="Arial Narrow"/>
          <w:b w:val="0"/>
          <w:color w:val="auto"/>
          <w:sz w:val="24"/>
          <w:szCs w:val="24"/>
        </w:rPr>
        <w:t>predvidena 1 točka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, za </w:t>
      </w:r>
      <w:r w:rsidR="001A3336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samostojno predavanje ali izvedba pedagoške 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>delavnic</w:t>
      </w:r>
      <w:r w:rsidR="001A3336" w:rsidRPr="005551A6">
        <w:rPr>
          <w:rFonts w:ascii="Arial Narrow" w:hAnsi="Arial Narrow"/>
          <w:b w:val="0"/>
          <w:color w:val="auto"/>
          <w:sz w:val="24"/>
          <w:szCs w:val="24"/>
        </w:rPr>
        <w:t>e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v »Prostem forumu« pa </w:t>
      </w:r>
      <w:r w:rsidR="00136E3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sta 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>po 20.</w:t>
      </w:r>
      <w:r w:rsidR="00074CD0" w:rsidRPr="005551A6">
        <w:rPr>
          <w:rFonts w:ascii="Arial Narrow" w:hAnsi="Arial Narrow"/>
          <w:b w:val="0"/>
          <w:color w:val="auto"/>
          <w:sz w:val="24"/>
          <w:szCs w:val="24"/>
        </w:rPr>
        <w:t>b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) členu </w:t>
      </w:r>
      <w:r w:rsidR="00136E39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predvideni </w:t>
      </w:r>
      <w:r w:rsidR="00FC70E9" w:rsidRPr="005551A6">
        <w:rPr>
          <w:rFonts w:ascii="Arial Narrow" w:hAnsi="Arial Narrow"/>
          <w:b w:val="0"/>
          <w:color w:val="auto"/>
          <w:sz w:val="24"/>
          <w:szCs w:val="24"/>
        </w:rPr>
        <w:t>2 točki)</w:t>
      </w:r>
      <w:r w:rsidR="005F5951" w:rsidRPr="005551A6">
        <w:rPr>
          <w:rFonts w:ascii="Arial Narrow" w:hAnsi="Arial Narrow"/>
          <w:b w:val="0"/>
          <w:color w:val="auto"/>
          <w:sz w:val="24"/>
          <w:szCs w:val="24"/>
        </w:rPr>
        <w:t>.</w:t>
      </w:r>
    </w:p>
    <w:p w14:paraId="39DB776C" w14:textId="77777777" w:rsidR="00E06A9A" w:rsidRPr="00022AE0" w:rsidRDefault="00E06A9A" w:rsidP="001C24C4">
      <w:pPr>
        <w:pStyle w:val="Naslov"/>
        <w:jc w:val="both"/>
        <w:rPr>
          <w:rFonts w:ascii="Arial Narrow" w:hAnsi="Arial Narrow"/>
          <w:sz w:val="22"/>
          <w:szCs w:val="22"/>
        </w:rPr>
      </w:pPr>
    </w:p>
    <w:p w14:paraId="33813264" w14:textId="77777777" w:rsidR="00774029" w:rsidRPr="00DE3AD3" w:rsidRDefault="006C6CB7" w:rsidP="001C24C4">
      <w:pPr>
        <w:pStyle w:val="Naslov"/>
        <w:jc w:val="both"/>
        <w:rPr>
          <w:rFonts w:ascii="Arial Narrow" w:hAnsi="Arial Narrow"/>
          <w:szCs w:val="32"/>
        </w:rPr>
      </w:pPr>
      <w:r w:rsidRPr="00DE3AD3">
        <w:rPr>
          <w:rFonts w:ascii="Arial Narrow" w:hAnsi="Arial Narrow"/>
          <w:szCs w:val="32"/>
        </w:rPr>
        <w:t>POZOR!</w:t>
      </w:r>
    </w:p>
    <w:p w14:paraId="7E76FD17" w14:textId="45C87DD7" w:rsidR="006C6CB7" w:rsidRPr="006B0D20" w:rsidRDefault="006C6CB7" w:rsidP="004857AB">
      <w:pPr>
        <w:spacing w:line="23" w:lineRule="atLeast"/>
        <w:jc w:val="both"/>
        <w:rPr>
          <w:rFonts w:ascii="Arial Narrow" w:hAnsi="Arial Narrow"/>
        </w:rPr>
      </w:pPr>
      <w:r w:rsidRPr="00DE3AD3">
        <w:rPr>
          <w:rFonts w:ascii="Arial Narrow" w:hAnsi="Arial Narrow"/>
          <w:color w:val="000000"/>
        </w:rPr>
        <w:t xml:space="preserve">Zaradi trenutnih ukrepov </w:t>
      </w:r>
      <w:r w:rsidR="004038F2">
        <w:rPr>
          <w:rFonts w:ascii="Arial Narrow" w:hAnsi="Arial Narrow"/>
          <w:color w:val="000000"/>
        </w:rPr>
        <w:t xml:space="preserve">in morebitnih ukrepov </w:t>
      </w:r>
      <w:r w:rsidRPr="00DE3AD3">
        <w:rPr>
          <w:rFonts w:ascii="Arial Narrow" w:hAnsi="Arial Narrow"/>
          <w:color w:val="000000"/>
        </w:rPr>
        <w:t>v času korona</w:t>
      </w:r>
      <w:r w:rsidR="00BF4EC7" w:rsidRPr="00DE3AD3">
        <w:rPr>
          <w:rFonts w:ascii="Arial Narrow" w:hAnsi="Arial Narrow"/>
          <w:color w:val="000000"/>
        </w:rPr>
        <w:t xml:space="preserve"> </w:t>
      </w:r>
      <w:r w:rsidRPr="00DE3AD3">
        <w:rPr>
          <w:rFonts w:ascii="Arial Narrow" w:hAnsi="Arial Narrow"/>
          <w:color w:val="000000"/>
        </w:rPr>
        <w:t xml:space="preserve">virusa je potrebno </w:t>
      </w:r>
      <w:r w:rsidRPr="00DE3AD3">
        <w:rPr>
          <w:rFonts w:ascii="Arial Narrow" w:hAnsi="Arial Narrow"/>
          <w:b/>
          <w:color w:val="000000"/>
        </w:rPr>
        <w:t>upoštevati pravila NIJZ</w:t>
      </w:r>
      <w:r w:rsidR="001A3336">
        <w:rPr>
          <w:rFonts w:ascii="Arial Narrow" w:hAnsi="Arial Narrow"/>
          <w:b/>
          <w:color w:val="000000"/>
        </w:rPr>
        <w:t xml:space="preserve">, </w:t>
      </w:r>
      <w:r w:rsidR="001A3336" w:rsidRPr="006B0D20">
        <w:rPr>
          <w:rFonts w:ascii="Arial Narrow" w:hAnsi="Arial Narrow"/>
          <w:bCs/>
          <w:color w:val="000000"/>
        </w:rPr>
        <w:t>kot npr.</w:t>
      </w:r>
      <w:r w:rsidR="001A3336" w:rsidRPr="006B0D20">
        <w:rPr>
          <w:rFonts w:ascii="Arial Narrow" w:hAnsi="Arial Narrow"/>
          <w:b/>
          <w:color w:val="000000"/>
        </w:rPr>
        <w:t xml:space="preserve"> </w:t>
      </w:r>
      <w:r w:rsidR="004038F2" w:rsidRPr="006B0D20">
        <w:rPr>
          <w:rFonts w:ascii="Arial Narrow" w:hAnsi="Arial Narrow"/>
          <w:b/>
          <w:color w:val="000000"/>
        </w:rPr>
        <w:t xml:space="preserve">zdaj veljavna </w:t>
      </w:r>
      <w:r w:rsidR="001A3336" w:rsidRPr="006B0D20">
        <w:rPr>
          <w:rFonts w:ascii="Arial Narrow" w:hAnsi="Arial Narrow"/>
          <w:b/>
          <w:color w:val="000000"/>
        </w:rPr>
        <w:t>pravila PCT</w:t>
      </w:r>
      <w:r w:rsidRPr="006B0D20">
        <w:rPr>
          <w:rFonts w:ascii="Arial Narrow" w:hAnsi="Arial Narrow"/>
          <w:color w:val="000000"/>
        </w:rPr>
        <w:t xml:space="preserve">. Na vseh dogodkih je </w:t>
      </w:r>
      <w:r w:rsidR="001A3336" w:rsidRPr="006B0D20">
        <w:rPr>
          <w:rFonts w:ascii="Arial Narrow" w:hAnsi="Arial Narrow"/>
          <w:color w:val="000000"/>
        </w:rPr>
        <w:t>treba</w:t>
      </w:r>
      <w:r w:rsidRPr="006B0D20">
        <w:rPr>
          <w:rFonts w:ascii="Arial Narrow" w:hAnsi="Arial Narrow"/>
          <w:color w:val="000000"/>
        </w:rPr>
        <w:t xml:space="preserve"> zagotoviti spoštovanje </w:t>
      </w:r>
      <w:r w:rsidRPr="006B0D20">
        <w:rPr>
          <w:rFonts w:ascii="Arial Narrow" w:hAnsi="Arial Narrow"/>
          <w:i/>
          <w:iCs/>
          <w:color w:val="000000"/>
        </w:rPr>
        <w:t>Higienskih priporočil za preprečevanje širjenja okužbe z virusom SARS-CoV-2 (korona)</w:t>
      </w:r>
      <w:r w:rsidRPr="006B0D20">
        <w:rPr>
          <w:rFonts w:ascii="Arial Narrow" w:hAnsi="Arial Narrow"/>
          <w:color w:val="000000"/>
        </w:rPr>
        <w:t xml:space="preserve"> ter upoštevati </w:t>
      </w:r>
      <w:r w:rsidR="004038F2" w:rsidRPr="006B0D20">
        <w:rPr>
          <w:rFonts w:ascii="Arial Narrow" w:hAnsi="Arial Narrow"/>
          <w:color w:val="000000"/>
        </w:rPr>
        <w:t>v času dogodka veljavne</w:t>
      </w:r>
      <w:r w:rsidRPr="006B0D20">
        <w:rPr>
          <w:rFonts w:ascii="Arial Narrow" w:hAnsi="Arial Narrow"/>
          <w:color w:val="000000"/>
        </w:rPr>
        <w:t xml:space="preserve"> ukrepe</w:t>
      </w:r>
      <w:r w:rsidR="001A3336" w:rsidRPr="006B0D20">
        <w:rPr>
          <w:rFonts w:ascii="Arial Narrow" w:hAnsi="Arial Narrow"/>
          <w:color w:val="000000"/>
        </w:rPr>
        <w:t>.</w:t>
      </w:r>
      <w:r w:rsidRPr="006B0D20">
        <w:rPr>
          <w:rFonts w:ascii="Arial Narrow" w:hAnsi="Arial Narrow"/>
          <w:color w:val="000000"/>
        </w:rPr>
        <w:t xml:space="preserve"> Med slednje sodi varnostna razdalja med udelež</w:t>
      </w:r>
      <w:r w:rsidR="004857AB">
        <w:rPr>
          <w:rFonts w:ascii="Arial Narrow" w:hAnsi="Arial Narrow"/>
          <w:color w:val="000000"/>
        </w:rPr>
        <w:t>enci prireditve (najmanj 1,5 m) in</w:t>
      </w:r>
      <w:r w:rsidRPr="006B0D20">
        <w:rPr>
          <w:rFonts w:ascii="Arial Narrow" w:hAnsi="Arial Narrow"/>
          <w:color w:val="000000"/>
        </w:rPr>
        <w:t xml:space="preserve"> dosledna higiena rok</w:t>
      </w:r>
      <w:r w:rsidR="00474413">
        <w:rPr>
          <w:rFonts w:ascii="Arial Narrow" w:hAnsi="Arial Narrow"/>
          <w:color w:val="000000"/>
        </w:rPr>
        <w:t>.</w:t>
      </w:r>
    </w:p>
    <w:p w14:paraId="35D86899" w14:textId="77777777" w:rsidR="004857AB" w:rsidRDefault="004857AB" w:rsidP="006C6CB7">
      <w:pPr>
        <w:rPr>
          <w:rFonts w:ascii="Arial Narrow" w:hAnsi="Arial Narrow"/>
          <w:b/>
          <w:bCs/>
        </w:rPr>
      </w:pPr>
    </w:p>
    <w:p w14:paraId="4A317831" w14:textId="77777777" w:rsidR="00C6566F" w:rsidRPr="006B0D20" w:rsidRDefault="00C6566F" w:rsidP="006C6CB7">
      <w:pPr>
        <w:rPr>
          <w:rFonts w:ascii="Arial Narrow" w:hAnsi="Arial Narrow"/>
          <w:b/>
          <w:bCs/>
        </w:rPr>
      </w:pPr>
      <w:r w:rsidRPr="006B0D20">
        <w:rPr>
          <w:rFonts w:ascii="Arial Narrow" w:hAnsi="Arial Narrow"/>
          <w:b/>
          <w:bCs/>
        </w:rPr>
        <w:t>Namestitev</w:t>
      </w:r>
    </w:p>
    <w:p w14:paraId="66DCDBFF" w14:textId="77777777" w:rsidR="004E68C8" w:rsidRPr="004E68C8" w:rsidRDefault="006C6CB7" w:rsidP="004E68C8">
      <w:pPr>
        <w:pStyle w:val="Default"/>
        <w:rPr>
          <w:rFonts w:ascii="Arial Narrow" w:hAnsi="Arial Narrow" w:cs="Calibri Light"/>
          <w:szCs w:val="22"/>
          <w:lang w:val="en-US"/>
        </w:rPr>
      </w:pPr>
      <w:r w:rsidRPr="004E68C8">
        <w:rPr>
          <w:rFonts w:ascii="Arial Narrow" w:hAnsi="Arial Narrow"/>
        </w:rPr>
        <w:t xml:space="preserve">Namestitev v </w:t>
      </w:r>
      <w:r w:rsidRPr="004E68C8">
        <w:rPr>
          <w:rFonts w:ascii="Arial Narrow" w:hAnsi="Arial Narrow"/>
          <w:b/>
        </w:rPr>
        <w:t xml:space="preserve">Grand hotelu Primus **** </w:t>
      </w:r>
      <w:r w:rsidRPr="004E68C8">
        <w:rPr>
          <w:rFonts w:ascii="Arial Narrow" w:hAnsi="Arial Narrow"/>
        </w:rPr>
        <w:t xml:space="preserve">na Ptuju je v lastni režiji. Cena nočitve v enoposteljni sobi je </w:t>
      </w:r>
      <w:r w:rsidR="00615675" w:rsidRPr="004E68C8">
        <w:rPr>
          <w:rFonts w:ascii="Arial Narrow" w:hAnsi="Arial Narrow"/>
        </w:rPr>
        <w:t>84</w:t>
      </w:r>
      <w:r w:rsidRPr="004E68C8">
        <w:rPr>
          <w:rFonts w:ascii="Arial Narrow" w:hAnsi="Arial Narrow"/>
        </w:rPr>
        <w:t xml:space="preserve">,00 EUR/osebo, cena nočitve v dvoposteljni sobi je </w:t>
      </w:r>
      <w:r w:rsidR="00615675" w:rsidRPr="004E68C8">
        <w:rPr>
          <w:rFonts w:ascii="Arial Narrow" w:hAnsi="Arial Narrow"/>
        </w:rPr>
        <w:t>62</w:t>
      </w:r>
      <w:r w:rsidRPr="004E68C8">
        <w:rPr>
          <w:rFonts w:ascii="Arial Narrow" w:hAnsi="Arial Narrow"/>
        </w:rPr>
        <w:t xml:space="preserve">,00 EUR/osebo. </w:t>
      </w:r>
      <w:r w:rsidR="004E68C8" w:rsidRPr="004E68C8">
        <w:rPr>
          <w:rFonts w:ascii="Arial Narrow" w:hAnsi="Arial Narrow" w:cs="Calibri Light"/>
          <w:szCs w:val="22"/>
          <w:lang w:val="en-US"/>
        </w:rPr>
        <w:t xml:space="preserve">CENA JE PO OSEBI IN VKLJUČUJE: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nočitev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z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zajtrkom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v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izbrani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sobi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,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neomejen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vstop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v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hotelske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bazene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Vespasianus,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ter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2x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dnevno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brezplačni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vstop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v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Termalni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Park,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brezplačni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 Wi-Fi v </w:t>
      </w:r>
      <w:proofErr w:type="spellStart"/>
      <w:r w:rsidR="004E68C8" w:rsidRPr="004E68C8">
        <w:rPr>
          <w:rFonts w:ascii="Arial Narrow" w:hAnsi="Arial Narrow" w:cs="Calibri Light"/>
          <w:szCs w:val="22"/>
          <w:lang w:val="en-US"/>
        </w:rPr>
        <w:t>sobi</w:t>
      </w:r>
      <w:proofErr w:type="spellEnd"/>
      <w:r w:rsidR="004E68C8" w:rsidRPr="004E68C8">
        <w:rPr>
          <w:rFonts w:ascii="Arial Narrow" w:hAnsi="Arial Narrow" w:cs="Calibri Light"/>
          <w:szCs w:val="22"/>
          <w:lang w:val="en-US"/>
        </w:rPr>
        <w:t xml:space="preserve">. </w:t>
      </w:r>
    </w:p>
    <w:p w14:paraId="41F0AA91" w14:textId="77777777" w:rsidR="004E68C8" w:rsidRDefault="004E68C8" w:rsidP="004E68C8">
      <w:pPr>
        <w:widowControl w:val="0"/>
        <w:autoSpaceDE w:val="0"/>
        <w:autoSpaceDN w:val="0"/>
        <w:adjustRightInd w:val="0"/>
        <w:rPr>
          <w:rFonts w:ascii="Arial Narrow" w:hAnsi="Arial Narrow" w:cs="Calibri Light"/>
          <w:color w:val="000000"/>
          <w:szCs w:val="22"/>
          <w:lang w:val="en-US"/>
        </w:rPr>
      </w:pPr>
      <w:r>
        <w:rPr>
          <w:rFonts w:ascii="Arial Narrow" w:hAnsi="Arial Narrow" w:cs="Calibri Light"/>
          <w:color w:val="000000"/>
          <w:szCs w:val="22"/>
          <w:lang w:val="en-US"/>
        </w:rPr>
        <w:t xml:space="preserve">Check in v </w:t>
      </w:r>
      <w:proofErr w:type="spellStart"/>
      <w:r>
        <w:rPr>
          <w:rFonts w:ascii="Arial Narrow" w:hAnsi="Arial Narrow" w:cs="Calibri Light"/>
          <w:color w:val="000000"/>
          <w:szCs w:val="22"/>
          <w:lang w:val="en-US"/>
        </w:rPr>
        <w:t>sobe</w:t>
      </w:r>
      <w:proofErr w:type="spellEnd"/>
      <w:r>
        <w:rPr>
          <w:rFonts w:ascii="Arial Narrow" w:hAnsi="Arial Narrow" w:cs="Calibri Light"/>
          <w:color w:val="000000"/>
          <w:szCs w:val="22"/>
          <w:lang w:val="en-US"/>
        </w:rPr>
        <w:t xml:space="preserve"> po 14.</w:t>
      </w:r>
      <w:r w:rsidRPr="004E68C8">
        <w:rPr>
          <w:rFonts w:ascii="Arial Narrow" w:hAnsi="Arial Narrow" w:cs="Calibri Light"/>
          <w:color w:val="000000"/>
          <w:szCs w:val="22"/>
          <w:lang w:val="en-US"/>
        </w:rPr>
        <w:t xml:space="preserve"> </w:t>
      </w:r>
      <w:proofErr w:type="spellStart"/>
      <w:proofErr w:type="gramStart"/>
      <w:r w:rsidRPr="004E68C8">
        <w:rPr>
          <w:rFonts w:ascii="Arial Narrow" w:hAnsi="Arial Narrow" w:cs="Calibri Light"/>
          <w:color w:val="000000"/>
          <w:szCs w:val="22"/>
          <w:lang w:val="en-US"/>
        </w:rPr>
        <w:t>uri</w:t>
      </w:r>
      <w:proofErr w:type="spellEnd"/>
      <w:r w:rsidRPr="004E68C8">
        <w:rPr>
          <w:rFonts w:ascii="Arial Narrow" w:hAnsi="Arial Narrow" w:cs="Calibri Light"/>
          <w:color w:val="000000"/>
          <w:szCs w:val="22"/>
          <w:lang w:val="en-US"/>
        </w:rPr>
        <w:t xml:space="preserve"> </w:t>
      </w:r>
      <w:r>
        <w:rPr>
          <w:rFonts w:ascii="Arial Narrow" w:hAnsi="Arial Narrow" w:cs="Calibri Light"/>
          <w:color w:val="000000"/>
          <w:szCs w:val="22"/>
          <w:lang w:val="en-US"/>
        </w:rPr>
        <w:t xml:space="preserve"> in</w:t>
      </w:r>
      <w:proofErr w:type="gramEnd"/>
      <w:r>
        <w:rPr>
          <w:rFonts w:ascii="Arial Narrow" w:hAnsi="Arial Narrow" w:cs="Calibri Light"/>
          <w:color w:val="000000"/>
          <w:szCs w:val="22"/>
          <w:lang w:val="en-US"/>
        </w:rPr>
        <w:t xml:space="preserve"> c</w:t>
      </w:r>
      <w:r w:rsidRPr="004E68C8">
        <w:rPr>
          <w:rFonts w:ascii="Arial Narrow" w:hAnsi="Arial Narrow" w:cs="Calibri Light"/>
          <w:color w:val="000000"/>
          <w:szCs w:val="22"/>
          <w:lang w:val="en-US"/>
        </w:rPr>
        <w:t xml:space="preserve">heck out </w:t>
      </w:r>
      <w:proofErr w:type="spellStart"/>
      <w:r w:rsidRPr="004E68C8">
        <w:rPr>
          <w:rFonts w:ascii="Arial Narrow" w:hAnsi="Arial Narrow" w:cs="Calibri Light"/>
          <w:color w:val="000000"/>
          <w:szCs w:val="22"/>
          <w:lang w:val="en-US"/>
        </w:rPr>
        <w:t>iz</w:t>
      </w:r>
      <w:proofErr w:type="spellEnd"/>
      <w:r w:rsidRPr="004E68C8">
        <w:rPr>
          <w:rFonts w:ascii="Arial Narrow" w:hAnsi="Arial Narrow" w:cs="Calibri Light"/>
          <w:color w:val="000000"/>
          <w:szCs w:val="22"/>
          <w:lang w:val="en-US"/>
        </w:rPr>
        <w:t xml:space="preserve"> </w:t>
      </w:r>
      <w:proofErr w:type="spellStart"/>
      <w:r w:rsidRPr="004E68C8">
        <w:rPr>
          <w:rFonts w:ascii="Arial Narrow" w:hAnsi="Arial Narrow" w:cs="Calibri Light"/>
          <w:color w:val="000000"/>
          <w:szCs w:val="22"/>
          <w:lang w:val="en-US"/>
        </w:rPr>
        <w:t>sobe</w:t>
      </w:r>
      <w:proofErr w:type="spellEnd"/>
      <w:r w:rsidRPr="004E68C8">
        <w:rPr>
          <w:rFonts w:ascii="Arial Narrow" w:hAnsi="Arial Narrow" w:cs="Calibri Light"/>
          <w:color w:val="000000"/>
          <w:szCs w:val="22"/>
          <w:lang w:val="en-US"/>
        </w:rPr>
        <w:t xml:space="preserve"> </w:t>
      </w:r>
      <w:r>
        <w:rPr>
          <w:rFonts w:ascii="Arial Narrow" w:hAnsi="Arial Narrow" w:cs="Calibri Light"/>
          <w:color w:val="000000"/>
          <w:szCs w:val="22"/>
          <w:lang w:val="en-US"/>
        </w:rPr>
        <w:t xml:space="preserve">do 11. </w:t>
      </w:r>
      <w:proofErr w:type="spellStart"/>
      <w:r>
        <w:rPr>
          <w:rFonts w:ascii="Arial Narrow" w:hAnsi="Arial Narrow" w:cs="Calibri Light"/>
          <w:color w:val="000000"/>
          <w:szCs w:val="22"/>
          <w:lang w:val="en-US"/>
        </w:rPr>
        <w:t>ure</w:t>
      </w:r>
      <w:proofErr w:type="spellEnd"/>
      <w:r>
        <w:rPr>
          <w:rFonts w:ascii="Arial Narrow" w:hAnsi="Arial Narrow" w:cs="Calibri Light"/>
          <w:color w:val="000000"/>
          <w:szCs w:val="22"/>
          <w:lang w:val="en-US"/>
        </w:rPr>
        <w:t>.</w:t>
      </w:r>
    </w:p>
    <w:p w14:paraId="48CC49DA" w14:textId="77777777" w:rsidR="006C6CB7" w:rsidRPr="00DE3AD3" w:rsidRDefault="006C6CB7" w:rsidP="004E68C8"/>
    <w:p w14:paraId="603A0D7B" w14:textId="77777777" w:rsidR="006C6CB7" w:rsidRPr="00DE3AD3" w:rsidRDefault="00C6566F" w:rsidP="001C24C4">
      <w:pPr>
        <w:pStyle w:val="Naslov"/>
        <w:jc w:val="both"/>
        <w:rPr>
          <w:rFonts w:ascii="Arial Narrow" w:hAnsi="Arial Narrow"/>
          <w:sz w:val="24"/>
          <w:szCs w:val="24"/>
        </w:rPr>
      </w:pPr>
      <w:r w:rsidRPr="00DE3AD3">
        <w:rPr>
          <w:rFonts w:ascii="Arial Narrow" w:hAnsi="Arial Narrow"/>
          <w:sz w:val="24"/>
          <w:szCs w:val="24"/>
        </w:rPr>
        <w:t>Kotizacija</w:t>
      </w:r>
    </w:p>
    <w:p w14:paraId="2E2406FE" w14:textId="77777777" w:rsidR="001C24C4" w:rsidRPr="00DE3AD3" w:rsidRDefault="00403F65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Tudi v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Pr="00DE3AD3">
        <w:rPr>
          <w:rFonts w:ascii="Arial Narrow" w:hAnsi="Arial Narrow"/>
          <w:b w:val="0"/>
          <w:sz w:val="24"/>
          <w:szCs w:val="24"/>
        </w:rPr>
        <w:t>letošnjem letu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2A4E64" w:rsidRPr="00DE3AD3">
        <w:rPr>
          <w:rFonts w:ascii="Arial Narrow" w:hAnsi="Arial Narrow"/>
          <w:bCs/>
          <w:sz w:val="24"/>
          <w:szCs w:val="24"/>
        </w:rPr>
        <w:t>za člane društva</w:t>
      </w:r>
      <w:r w:rsidR="002A4E64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2A4E64" w:rsidRPr="00DE3AD3">
        <w:rPr>
          <w:rFonts w:ascii="Arial Narrow" w:hAnsi="Arial Narrow"/>
          <w:bCs/>
          <w:sz w:val="24"/>
          <w:szCs w:val="24"/>
        </w:rPr>
        <w:t xml:space="preserve">kotizacije </w:t>
      </w:r>
      <w:r w:rsidRPr="00DE3AD3">
        <w:rPr>
          <w:rFonts w:ascii="Arial Narrow" w:hAnsi="Arial Narrow"/>
          <w:bCs/>
          <w:sz w:val="24"/>
          <w:szCs w:val="24"/>
        </w:rPr>
        <w:t>NE bo</w:t>
      </w:r>
      <w:r w:rsidR="00DD635E" w:rsidRPr="00DE3AD3">
        <w:rPr>
          <w:rFonts w:ascii="Arial Narrow" w:hAnsi="Arial Narrow"/>
          <w:b w:val="0"/>
          <w:sz w:val="24"/>
          <w:szCs w:val="24"/>
        </w:rPr>
        <w:t>.</w:t>
      </w:r>
      <w:r w:rsidR="004857AB">
        <w:rPr>
          <w:rFonts w:ascii="Arial Narrow" w:hAnsi="Arial Narrow"/>
          <w:b w:val="0"/>
          <w:sz w:val="24"/>
          <w:szCs w:val="24"/>
        </w:rPr>
        <w:t xml:space="preserve"> Vsi, ki s</w:t>
      </w:r>
      <w:r w:rsidR="004E68C8">
        <w:rPr>
          <w:rFonts w:ascii="Arial Narrow" w:hAnsi="Arial Narrow"/>
          <w:b w:val="0"/>
          <w:sz w:val="24"/>
          <w:szCs w:val="24"/>
        </w:rPr>
        <w:t>t</w:t>
      </w:r>
      <w:r w:rsidR="004857AB">
        <w:rPr>
          <w:rFonts w:ascii="Arial Narrow" w:hAnsi="Arial Narrow"/>
          <w:b w:val="0"/>
          <w:sz w:val="24"/>
          <w:szCs w:val="24"/>
        </w:rPr>
        <w:t>e kotizacijo plačali v letu 2021, vam le te za nadomestni termin v marcu ni potrebno plačati.</w:t>
      </w:r>
    </w:p>
    <w:p w14:paraId="372D19E9" w14:textId="77777777" w:rsidR="00F030EC" w:rsidRDefault="00F030EC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5847DF1A" w14:textId="77777777" w:rsidR="004857AB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5846D205" w14:textId="77777777" w:rsidR="004857AB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2FF3E109" w14:textId="77777777" w:rsidR="004857AB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3A0CDA3B" w14:textId="77777777" w:rsidR="004857AB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1A1CD99C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 xml:space="preserve">Nečlani plačajo kotizacijo v višini </w:t>
      </w:r>
      <w:r w:rsidR="00BF4EC7" w:rsidRPr="00DE3AD3">
        <w:rPr>
          <w:rFonts w:ascii="Arial Narrow" w:hAnsi="Arial Narrow"/>
          <w:b w:val="0"/>
          <w:sz w:val="24"/>
          <w:szCs w:val="24"/>
        </w:rPr>
        <w:t>30</w:t>
      </w:r>
      <w:r w:rsidRPr="00DE3AD3">
        <w:rPr>
          <w:rFonts w:ascii="Arial Narrow" w:hAnsi="Arial Narrow"/>
          <w:b w:val="0"/>
          <w:sz w:val="24"/>
          <w:szCs w:val="24"/>
        </w:rPr>
        <w:t xml:space="preserve"> EUR (če poravnate letno članarino v višini 25 evrov do prijavnega roka - postanete naš član in </w:t>
      </w:r>
      <w:r w:rsidR="001C6F35" w:rsidRPr="00DE3AD3">
        <w:rPr>
          <w:rFonts w:ascii="Arial Narrow" w:hAnsi="Arial Narrow"/>
          <w:b w:val="0"/>
          <w:sz w:val="24"/>
          <w:szCs w:val="24"/>
        </w:rPr>
        <w:t xml:space="preserve">ne </w:t>
      </w:r>
      <w:r w:rsidR="009F1E4C" w:rsidRPr="00DE3AD3">
        <w:rPr>
          <w:rFonts w:ascii="Arial Narrow" w:hAnsi="Arial Narrow"/>
          <w:b w:val="0"/>
          <w:sz w:val="24"/>
          <w:szCs w:val="24"/>
        </w:rPr>
        <w:t>plačate kotizacije</w:t>
      </w:r>
      <w:r w:rsidRPr="00DE3AD3">
        <w:rPr>
          <w:rFonts w:ascii="Arial Narrow" w:hAnsi="Arial Narrow"/>
          <w:b w:val="0"/>
          <w:sz w:val="24"/>
          <w:szCs w:val="24"/>
        </w:rPr>
        <w:t xml:space="preserve">). Kot član boste prejeli tudi </w:t>
      </w:r>
      <w:r w:rsidR="005F5951" w:rsidRPr="00DE3AD3">
        <w:rPr>
          <w:rFonts w:ascii="Arial Narrow" w:hAnsi="Arial Narrow"/>
          <w:b w:val="0"/>
          <w:sz w:val="24"/>
          <w:szCs w:val="24"/>
        </w:rPr>
        <w:t>novo</w:t>
      </w:r>
      <w:r w:rsidRPr="00DE3AD3">
        <w:rPr>
          <w:rFonts w:ascii="Arial Narrow" w:hAnsi="Arial Narrow"/>
          <w:b w:val="0"/>
          <w:sz w:val="24"/>
          <w:szCs w:val="24"/>
        </w:rPr>
        <w:t xml:space="preserve"> šte</w:t>
      </w:r>
      <w:r w:rsidR="005F5951" w:rsidRPr="00DE3AD3">
        <w:rPr>
          <w:rFonts w:ascii="Arial Narrow" w:hAnsi="Arial Narrow"/>
          <w:b w:val="0"/>
          <w:sz w:val="24"/>
          <w:szCs w:val="24"/>
        </w:rPr>
        <w:t>v</w:t>
      </w:r>
      <w:r w:rsidRPr="00DE3AD3">
        <w:rPr>
          <w:rFonts w:ascii="Arial Narrow" w:hAnsi="Arial Narrow"/>
          <w:b w:val="0"/>
          <w:sz w:val="24"/>
          <w:szCs w:val="24"/>
        </w:rPr>
        <w:t xml:space="preserve">ilko revije </w:t>
      </w:r>
      <w:r w:rsidRPr="005551A6">
        <w:rPr>
          <w:rFonts w:ascii="Arial Narrow" w:hAnsi="Arial Narrow"/>
          <w:b w:val="0"/>
          <w:sz w:val="24"/>
          <w:szCs w:val="24"/>
        </w:rPr>
        <w:t>Schaurein</w:t>
      </w:r>
      <w:r w:rsidR="006B6551" w:rsidRPr="005551A6">
        <w:rPr>
          <w:rFonts w:ascii="Arial Narrow" w:hAnsi="Arial Narrow"/>
          <w:b w:val="0"/>
          <w:sz w:val="24"/>
          <w:szCs w:val="24"/>
        </w:rPr>
        <w:t xml:space="preserve"> (v kolikor je še niste dobili po prestavljeni konferenci)</w:t>
      </w:r>
      <w:r w:rsidR="00774029" w:rsidRPr="00DE3AD3">
        <w:rPr>
          <w:rFonts w:ascii="Arial Narrow" w:hAnsi="Arial Narrow"/>
          <w:b w:val="0"/>
          <w:sz w:val="24"/>
          <w:szCs w:val="24"/>
        </w:rPr>
        <w:t xml:space="preserve"> in vsa obvestila (projekti, natečaji, seminarji).</w:t>
      </w:r>
    </w:p>
    <w:p w14:paraId="5FD4F6C8" w14:textId="77777777" w:rsidR="004857AB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080C50F1" w14:textId="77777777" w:rsidR="001C24C4" w:rsidRPr="005551A6" w:rsidRDefault="004857AB" w:rsidP="001C24C4">
      <w:pPr>
        <w:pStyle w:val="Naslov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5551A6">
        <w:rPr>
          <w:rFonts w:ascii="Arial Narrow" w:hAnsi="Arial Narrow"/>
          <w:b w:val="0"/>
          <w:color w:val="auto"/>
          <w:sz w:val="24"/>
          <w:szCs w:val="24"/>
        </w:rPr>
        <w:t>Za prehrano mora poskrbeti vsak udeleženec sam.</w:t>
      </w:r>
      <w:r w:rsidR="006B6551" w:rsidRPr="005551A6">
        <w:rPr>
          <w:rFonts w:ascii="Arial Narrow" w:hAnsi="Arial Narrow"/>
          <w:b w:val="0"/>
          <w:color w:val="auto"/>
          <w:sz w:val="24"/>
          <w:szCs w:val="24"/>
        </w:rPr>
        <w:t xml:space="preserve"> Žal nam določene spremembe s strani ministrstva ne omogoča</w:t>
      </w:r>
      <w:r w:rsidR="005551A6" w:rsidRPr="005551A6">
        <w:rPr>
          <w:rFonts w:ascii="Arial Narrow" w:hAnsi="Arial Narrow"/>
          <w:b w:val="0"/>
          <w:color w:val="auto"/>
          <w:sz w:val="24"/>
          <w:szCs w:val="24"/>
        </w:rPr>
        <w:t>jo</w:t>
      </w:r>
      <w:r w:rsidR="006B6551" w:rsidRPr="005551A6">
        <w:rPr>
          <w:rFonts w:ascii="Arial Narrow" w:hAnsi="Arial Narrow"/>
          <w:b w:val="0"/>
          <w:color w:val="auto"/>
          <w:sz w:val="24"/>
          <w:szCs w:val="24"/>
        </w:rPr>
        <w:t>, da bi prevzeli stroške skupnega kosila, podrobnosti sledijo na skupščini.</w:t>
      </w:r>
    </w:p>
    <w:p w14:paraId="5B89F1CF" w14:textId="77777777" w:rsidR="00784933" w:rsidRPr="00DE3AD3" w:rsidRDefault="00784933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560E7E3F" w14:textId="77777777" w:rsidR="001C24C4" w:rsidRPr="00DE3AD3" w:rsidRDefault="004857AB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Prosimo vas, da nam ponovno pošljete prijavnico za udeležbo na zborovanju. </w:t>
      </w:r>
      <w:r w:rsidR="001C24C4" w:rsidRPr="00DE3AD3">
        <w:rPr>
          <w:rFonts w:ascii="Arial Narrow" w:hAnsi="Arial Narrow"/>
          <w:b w:val="0"/>
          <w:sz w:val="24"/>
          <w:szCs w:val="24"/>
        </w:rPr>
        <w:t>Priloženo prijavnico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 za udeležbo na konferenci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je 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zaradi okoliščin 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potrebno poslati </w:t>
      </w:r>
      <w:r w:rsidR="00C6566F" w:rsidRPr="00DE3AD3">
        <w:rPr>
          <w:rFonts w:ascii="Arial Narrow" w:hAnsi="Arial Narrow"/>
          <w:b w:val="0"/>
          <w:sz w:val="24"/>
          <w:szCs w:val="24"/>
        </w:rPr>
        <w:t xml:space="preserve">najpozneje </w:t>
      </w:r>
      <w:r w:rsidR="001C24C4" w:rsidRPr="00DE3AD3">
        <w:rPr>
          <w:rFonts w:ascii="Arial Narrow" w:hAnsi="Arial Narrow"/>
          <w:b w:val="0"/>
          <w:sz w:val="24"/>
          <w:szCs w:val="24"/>
        </w:rPr>
        <w:t>do</w:t>
      </w:r>
      <w:r w:rsidR="00774029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srede</w:t>
      </w:r>
      <w:r w:rsidR="00774029" w:rsidRPr="00DE3AD3">
        <w:rPr>
          <w:rFonts w:ascii="Arial Narrow" w:hAnsi="Arial Narrow"/>
          <w:bCs/>
          <w:sz w:val="24"/>
          <w:szCs w:val="24"/>
          <w:u w:val="single"/>
        </w:rPr>
        <w:t xml:space="preserve">, </w:t>
      </w:r>
      <w:r>
        <w:rPr>
          <w:rFonts w:ascii="Arial Narrow" w:hAnsi="Arial Narrow"/>
          <w:bCs/>
          <w:sz w:val="24"/>
          <w:szCs w:val="24"/>
          <w:u w:val="single"/>
        </w:rPr>
        <w:t>9</w:t>
      </w:r>
      <w:r w:rsidR="00E06A9A" w:rsidRPr="00DE3AD3">
        <w:rPr>
          <w:rFonts w:ascii="Arial Narrow" w:hAnsi="Arial Narrow"/>
          <w:bCs/>
          <w:sz w:val="24"/>
          <w:szCs w:val="24"/>
          <w:u w:val="single"/>
        </w:rPr>
        <w:t xml:space="preserve">. </w:t>
      </w:r>
      <w:r>
        <w:rPr>
          <w:rFonts w:ascii="Arial Narrow" w:hAnsi="Arial Narrow"/>
          <w:bCs/>
          <w:sz w:val="24"/>
          <w:szCs w:val="24"/>
          <w:u w:val="single"/>
        </w:rPr>
        <w:t>marca</w:t>
      </w:r>
      <w:r w:rsidR="00E06A9A" w:rsidRPr="00DE3AD3">
        <w:rPr>
          <w:rFonts w:ascii="Arial Narrow" w:hAnsi="Arial Narrow"/>
          <w:bCs/>
          <w:sz w:val="24"/>
          <w:szCs w:val="24"/>
          <w:u w:val="single"/>
        </w:rPr>
        <w:t xml:space="preserve"> 20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2</w:t>
      </w:r>
      <w:r>
        <w:rPr>
          <w:rFonts w:ascii="Arial Narrow" w:hAnsi="Arial Narrow"/>
          <w:bCs/>
          <w:sz w:val="24"/>
          <w:szCs w:val="24"/>
          <w:u w:val="single"/>
        </w:rPr>
        <w:t>2</w:t>
      </w:r>
      <w:r w:rsidR="00BF4EC7" w:rsidRPr="00DE3AD3">
        <w:rPr>
          <w:rFonts w:ascii="Arial Narrow" w:hAnsi="Arial Narrow"/>
          <w:b w:val="0"/>
          <w:sz w:val="24"/>
          <w:szCs w:val="24"/>
        </w:rPr>
        <w:t>,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na naslov: </w:t>
      </w:r>
      <w:hyperlink r:id="rId12" w:history="1">
        <w:r w:rsidR="00BF4EC7" w:rsidRPr="00DE3AD3">
          <w:rPr>
            <w:rStyle w:val="Hiperpovezava"/>
            <w:rFonts w:ascii="Arial Narrow" w:hAnsi="Arial Narrow"/>
            <w:b w:val="0"/>
            <w:sz w:val="24"/>
            <w:szCs w:val="24"/>
          </w:rPr>
          <w:t>zborovanje@sdunj.si</w:t>
        </w:r>
      </w:hyperlink>
      <w:r w:rsidR="001C24C4" w:rsidRPr="00DE3AD3">
        <w:rPr>
          <w:rFonts w:ascii="Arial Narrow" w:hAnsi="Arial Narrow"/>
          <w:b w:val="0"/>
          <w:sz w:val="24"/>
          <w:szCs w:val="24"/>
        </w:rPr>
        <w:t>.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 </w:t>
      </w:r>
    </w:p>
    <w:p w14:paraId="050E0DE2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07374629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 xml:space="preserve">Na prijavnici prosim </w:t>
      </w:r>
      <w:r w:rsidR="006B6551">
        <w:rPr>
          <w:rFonts w:ascii="Arial Narrow" w:hAnsi="Arial Narrow"/>
          <w:b w:val="0"/>
          <w:sz w:val="24"/>
          <w:szCs w:val="24"/>
        </w:rPr>
        <w:t xml:space="preserve">ponovno </w:t>
      </w:r>
      <w:r w:rsidRPr="00DE3AD3">
        <w:rPr>
          <w:rFonts w:ascii="Arial Narrow" w:hAnsi="Arial Narrow"/>
          <w:b w:val="0"/>
          <w:sz w:val="24"/>
          <w:szCs w:val="24"/>
        </w:rPr>
        <w:t>navedite</w:t>
      </w:r>
      <w:r w:rsidR="00BF4EC7" w:rsidRPr="00DE3AD3">
        <w:rPr>
          <w:rFonts w:ascii="Arial Narrow" w:hAnsi="Arial Narrow"/>
          <w:b w:val="0"/>
          <w:sz w:val="24"/>
          <w:szCs w:val="24"/>
        </w:rPr>
        <w:t>,</w:t>
      </w:r>
      <w:r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v kolikor ga boste imeli, </w:t>
      </w:r>
      <w:r w:rsidRPr="00DE3AD3">
        <w:rPr>
          <w:rFonts w:ascii="Arial Narrow" w:hAnsi="Arial Narrow"/>
          <w:b w:val="0"/>
          <w:sz w:val="24"/>
          <w:szCs w:val="24"/>
        </w:rPr>
        <w:t xml:space="preserve">naslov praktičnega primera za rubriko </w:t>
      </w:r>
      <w:r w:rsidR="005B1AD5" w:rsidRPr="005B1AD5">
        <w:rPr>
          <w:rFonts w:ascii="Arial Narrow" w:hAnsi="Arial Narrow"/>
          <w:bCs/>
          <w:i/>
          <w:sz w:val="24"/>
          <w:szCs w:val="24"/>
        </w:rPr>
        <w:t>Prosti</w:t>
      </w:r>
      <w:r w:rsidRPr="005B1AD5">
        <w:rPr>
          <w:rFonts w:ascii="Arial Narrow" w:hAnsi="Arial Narrow"/>
          <w:bCs/>
          <w:i/>
          <w:sz w:val="24"/>
          <w:szCs w:val="24"/>
        </w:rPr>
        <w:t xml:space="preserve"> </w:t>
      </w:r>
      <w:r w:rsidR="005B1AD5" w:rsidRPr="005B1AD5">
        <w:rPr>
          <w:rFonts w:ascii="Arial Narrow" w:hAnsi="Arial Narrow"/>
          <w:bCs/>
          <w:i/>
          <w:sz w:val="24"/>
          <w:szCs w:val="24"/>
        </w:rPr>
        <w:t>f</w:t>
      </w:r>
      <w:r w:rsidRPr="005B1AD5">
        <w:rPr>
          <w:rFonts w:ascii="Arial Narrow" w:hAnsi="Arial Narrow"/>
          <w:bCs/>
          <w:i/>
          <w:sz w:val="24"/>
          <w:szCs w:val="24"/>
        </w:rPr>
        <w:t>orum</w:t>
      </w:r>
      <w:r w:rsidRPr="00DE3AD3">
        <w:rPr>
          <w:rFonts w:ascii="Arial Narrow" w:hAnsi="Arial Narrow"/>
          <w:b w:val="0"/>
          <w:sz w:val="24"/>
          <w:szCs w:val="24"/>
        </w:rPr>
        <w:t xml:space="preserve"> in/ali naslov predstavitvenega plakata za t.</w:t>
      </w:r>
      <w:r w:rsidR="00136E39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Pr="00DE3AD3">
        <w:rPr>
          <w:rFonts w:ascii="Arial Narrow" w:hAnsi="Arial Narrow"/>
          <w:b w:val="0"/>
          <w:sz w:val="24"/>
          <w:szCs w:val="24"/>
        </w:rPr>
        <w:t xml:space="preserve">i. </w:t>
      </w:r>
      <w:r w:rsidR="005B1AD5" w:rsidRPr="005B1AD5">
        <w:rPr>
          <w:rFonts w:ascii="Arial Narrow" w:hAnsi="Arial Narrow"/>
          <w:bCs/>
          <w:i/>
          <w:sz w:val="24"/>
          <w:szCs w:val="24"/>
        </w:rPr>
        <w:t>Središče</w:t>
      </w:r>
      <w:r w:rsidRPr="00DE3AD3">
        <w:rPr>
          <w:rFonts w:ascii="Arial Narrow" w:hAnsi="Arial Narrow"/>
          <w:b w:val="0"/>
          <w:sz w:val="24"/>
          <w:szCs w:val="24"/>
        </w:rPr>
        <w:t>.</w:t>
      </w:r>
    </w:p>
    <w:p w14:paraId="6E8B4911" w14:textId="77777777" w:rsidR="00976872" w:rsidRPr="00DE3AD3" w:rsidRDefault="00976872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707EF786" w14:textId="77777777" w:rsidR="00F030EC" w:rsidRDefault="00F030EC" w:rsidP="00BA4901">
      <w:pPr>
        <w:rPr>
          <w:rFonts w:ascii="Arial Narrow" w:hAnsi="Arial Narrow"/>
          <w:b/>
          <w:bCs/>
          <w:color w:val="000000"/>
        </w:rPr>
      </w:pPr>
    </w:p>
    <w:p w14:paraId="51EAD4AD" w14:textId="77777777" w:rsidR="00564E22" w:rsidRDefault="00C6566F" w:rsidP="00BA4901">
      <w:pPr>
        <w:rPr>
          <w:rFonts w:ascii="Arial Narrow" w:hAnsi="Arial Narrow"/>
          <w:b/>
          <w:bCs/>
          <w:color w:val="000000"/>
        </w:rPr>
      </w:pPr>
      <w:r w:rsidRPr="00DE3AD3">
        <w:rPr>
          <w:rFonts w:ascii="Arial Narrow" w:hAnsi="Arial Narrow"/>
          <w:b/>
          <w:bCs/>
          <w:color w:val="000000"/>
        </w:rPr>
        <w:t>Vsi si želimo in se trudim</w:t>
      </w:r>
      <w:bookmarkStart w:id="0" w:name="_GoBack"/>
      <w:bookmarkEnd w:id="0"/>
      <w:r w:rsidRPr="00DE3AD3">
        <w:rPr>
          <w:rFonts w:ascii="Arial Narrow" w:hAnsi="Arial Narrow"/>
          <w:b/>
          <w:bCs/>
          <w:color w:val="000000"/>
        </w:rPr>
        <w:t>o, da bi lahko konferenco izvedli v živo – temu so seveda podrejene vse naše priprave, dogovori itd. V primeru poslabšanja epidemiološke slike in/ali uvedbe strožjih ukrep</w:t>
      </w:r>
      <w:r w:rsidR="00DE3AD3" w:rsidRPr="00DE3AD3">
        <w:rPr>
          <w:rFonts w:ascii="Arial Narrow" w:hAnsi="Arial Narrow"/>
          <w:b/>
          <w:bCs/>
          <w:color w:val="000000"/>
        </w:rPr>
        <w:t>ov s strani vlade in/ali NIJZ si pridružujemo pravico do odpovedi konference</w:t>
      </w:r>
      <w:r w:rsidR="00615675">
        <w:rPr>
          <w:rFonts w:ascii="Arial Narrow" w:hAnsi="Arial Narrow"/>
          <w:b/>
          <w:bCs/>
          <w:color w:val="000000"/>
        </w:rPr>
        <w:t>, premestitve v spletno okolje</w:t>
      </w:r>
      <w:r w:rsidR="00DE3AD3" w:rsidRPr="00DE3AD3">
        <w:rPr>
          <w:rFonts w:ascii="Arial Narrow" w:hAnsi="Arial Narrow"/>
          <w:b/>
          <w:bCs/>
          <w:color w:val="000000"/>
        </w:rPr>
        <w:t xml:space="preserve"> ali spremembi načrtovanega programa. V primeru, da se odločimo za izvedbo konference v živo, pa prav tako ne moremo prevzeti odgovornosti ob morebitni odpovedi konference v zadnjih 3 tednih pred konferenco.</w:t>
      </w:r>
      <w:r w:rsidR="00746AC3" w:rsidRPr="00DE3AD3">
        <w:rPr>
          <w:rFonts w:ascii="Arial Narrow" w:hAnsi="Arial Narrow"/>
          <w:b/>
          <w:bCs/>
          <w:color w:val="000000"/>
        </w:rPr>
        <w:br w:type="page"/>
      </w: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668"/>
        <w:gridCol w:w="3410"/>
        <w:gridCol w:w="2234"/>
      </w:tblGrid>
      <w:tr w:rsidR="00564E22" w:rsidRPr="00022AE0" w14:paraId="17FF1149" w14:textId="77777777">
        <w:trPr>
          <w:trHeight w:val="918"/>
          <w:jc w:val="center"/>
        </w:trPr>
        <w:tc>
          <w:tcPr>
            <w:tcW w:w="3742" w:type="dxa"/>
          </w:tcPr>
          <w:p w14:paraId="38EDDA92" w14:textId="77777777" w:rsidR="00564E22" w:rsidRPr="00022AE0" w:rsidRDefault="00564E22" w:rsidP="00564E22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73B3F">
              <w:rPr>
                <w:rFonts w:ascii="Arial Narrow" w:hAnsi="Arial Narrow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256D19C4" wp14:editId="65824A4B">
                  <wp:extent cx="1899998" cy="892810"/>
                  <wp:effectExtent l="0" t="0" r="0" b="0"/>
                  <wp:docPr id="12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99" cy="92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17E6F832" w14:textId="77777777" w:rsidR="00564E22" w:rsidRPr="00022AE0" w:rsidRDefault="00564E22" w:rsidP="00564E22">
            <w:pPr>
              <w:pStyle w:val="Glava"/>
              <w:spacing w:before="2" w:after="2"/>
              <w:ind w:left="34"/>
              <w:jc w:val="center"/>
              <w:rPr>
                <w:rFonts w:ascii="Arial Narrow" w:hAnsi="Arial Narrow"/>
                <w:noProof/>
                <w:lang w:val="en-US" w:eastAsia="en-US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52691422" wp14:editId="243643FB">
                  <wp:extent cx="1973164" cy="697230"/>
                  <wp:effectExtent l="25400" t="0" r="8036" b="0"/>
                  <wp:docPr id="13" name="Picture 1" descr=":Bildschirmfoto 2022-02-13 um 12.47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schirmfoto 2022-02-13 um 12.47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44" cy="70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12CC51E3" w14:textId="77777777" w:rsidR="00564E22" w:rsidRDefault="00564E22" w:rsidP="00564E22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50DAAFAD" wp14:editId="7092623A">
                  <wp:extent cx="1184910" cy="562832"/>
                  <wp:effectExtent l="25400" t="0" r="8890" b="0"/>
                  <wp:docPr id="14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8" cy="59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E0">
              <w:rPr>
                <w:rFonts w:ascii="Arial Narrow" w:hAnsi="Arial Narrow"/>
              </w:rPr>
              <w:t xml:space="preserve"> </w:t>
            </w:r>
          </w:p>
          <w:p w14:paraId="436E1C06" w14:textId="77777777" w:rsidR="00564E22" w:rsidRDefault="00564E22" w:rsidP="00564E22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</w:p>
          <w:p w14:paraId="7235F29C" w14:textId="77777777" w:rsidR="00564E22" w:rsidRPr="00564E22" w:rsidRDefault="00564E22" w:rsidP="00564E22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r w:rsidRPr="00564E22">
              <w:rPr>
                <w:rFonts w:ascii="Arial Narrow" w:hAnsi="Arial Narrow"/>
                <w:sz w:val="16"/>
              </w:rPr>
              <w:t>Goethe-Institut Ljubljana</w:t>
            </w:r>
          </w:p>
          <w:p w14:paraId="1AA9421C" w14:textId="77777777" w:rsidR="00564E22" w:rsidRPr="00564E22" w:rsidRDefault="0040119A" w:rsidP="00564E22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hyperlink r:id="rId13" w:history="1">
              <w:r w:rsidR="00564E22" w:rsidRPr="00564E22">
                <w:rPr>
                  <w:rStyle w:val="Hiperpovezava"/>
                  <w:rFonts w:ascii="Arial Narrow" w:hAnsi="Arial Narrow"/>
                  <w:sz w:val="16"/>
                </w:rPr>
                <w:t>www.goethe.de</w:t>
              </w:r>
            </w:hyperlink>
          </w:p>
          <w:p w14:paraId="6A59F453" w14:textId="77777777" w:rsidR="00564E22" w:rsidRPr="00022AE0" w:rsidRDefault="00564E22" w:rsidP="00564E22">
            <w:pPr>
              <w:spacing w:before="2" w:after="2"/>
              <w:ind w:right="-250"/>
              <w:rPr>
                <w:rFonts w:ascii="Arial Narrow" w:hAnsi="Arial Narrow"/>
              </w:rPr>
            </w:pPr>
          </w:p>
        </w:tc>
      </w:tr>
    </w:tbl>
    <w:p w14:paraId="2F46DE09" w14:textId="77777777" w:rsidR="00467289" w:rsidRPr="00615675" w:rsidRDefault="00467289" w:rsidP="00BA4901">
      <w:pPr>
        <w:rPr>
          <w:rFonts w:ascii="Arial Narrow" w:hAnsi="Arial Narrow"/>
          <w:b/>
          <w:bCs/>
          <w:color w:val="000000"/>
        </w:rPr>
      </w:pPr>
    </w:p>
    <w:p w14:paraId="4CC0C1CE" w14:textId="77777777" w:rsidR="00BF4EC7" w:rsidRPr="00C358BB" w:rsidRDefault="00BF4EC7" w:rsidP="00BF4EC7">
      <w:pPr>
        <w:rPr>
          <w:sz w:val="2"/>
          <w:szCs w:val="8"/>
          <w:lang w:val="de-DE"/>
        </w:rPr>
      </w:pP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566F" w:rsidRPr="00DE3AD3" w14:paraId="253A2ECD" w14:textId="77777777">
        <w:tc>
          <w:tcPr>
            <w:tcW w:w="9781" w:type="dxa"/>
            <w:vAlign w:val="center"/>
          </w:tcPr>
          <w:p w14:paraId="19D7E111" w14:textId="77777777" w:rsidR="00C6566F" w:rsidRPr="00BC028E" w:rsidRDefault="00C6566F" w:rsidP="00C6566F">
            <w:pPr>
              <w:pStyle w:val="Naslov3"/>
              <w:spacing w:before="0" w:after="0"/>
              <w:jc w:val="center"/>
              <w:rPr>
                <w:rStyle w:val="Krepko"/>
                <w:rFonts w:ascii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BC028E">
              <w:rPr>
                <w:rStyle w:val="Krepko"/>
                <w:rFonts w:ascii="Arial Narrow" w:hAnsi="Arial Narrow"/>
                <w:i/>
                <w:iCs/>
                <w:color w:val="7030A0"/>
                <w:sz w:val="40"/>
                <w:szCs w:val="40"/>
              </w:rPr>
              <w:t>Vielfalt in Berlin – online und offline</w:t>
            </w:r>
          </w:p>
          <w:p w14:paraId="09E20BDE" w14:textId="77777777" w:rsidR="00C6566F" w:rsidRPr="00B37E2C" w:rsidRDefault="00C6566F" w:rsidP="00C6566F">
            <w:pPr>
              <w:pStyle w:val="Naslov3"/>
              <w:spacing w:before="0" w:after="0"/>
              <w:jc w:val="center"/>
              <w:rPr>
                <w:rStyle w:val="Krepko"/>
              </w:rPr>
            </w:pPr>
            <w:r w:rsidRPr="00B37E2C">
              <w:rPr>
                <w:rStyle w:val="Krepko"/>
                <w:rFonts w:ascii="Arial Narrow" w:hAnsi="Arial Narrow"/>
                <w:sz w:val="18"/>
                <w:szCs w:val="18"/>
              </w:rPr>
              <w:t>und</w:t>
            </w:r>
          </w:p>
          <w:p w14:paraId="3FEDEA16" w14:textId="77777777" w:rsidR="00C6566F" w:rsidRPr="00DE3AD3" w:rsidRDefault="00C6566F" w:rsidP="00C6566F">
            <w:pPr>
              <w:pStyle w:val="Naslov3"/>
              <w:spacing w:before="0" w:after="0"/>
              <w:jc w:val="center"/>
              <w:rPr>
                <w:rFonts w:ascii="Arial Narrow" w:hAnsi="Arial Narrow"/>
                <w:i/>
                <w:iCs/>
                <w:sz w:val="40"/>
                <w:szCs w:val="40"/>
                <w:lang w:val="de-DE"/>
              </w:rPr>
            </w:pPr>
            <w:r w:rsidRPr="00BC028E">
              <w:rPr>
                <w:rStyle w:val="Krepko"/>
                <w:rFonts w:ascii="Arial Narrow" w:hAnsi="Arial Narrow"/>
                <w:i/>
                <w:iCs/>
                <w:color w:val="7030A0"/>
                <w:sz w:val="40"/>
                <w:szCs w:val="40"/>
              </w:rPr>
              <w:t>Kunst in allen Formen</w:t>
            </w:r>
          </w:p>
        </w:tc>
      </w:tr>
    </w:tbl>
    <w:p w14:paraId="44223C06" w14:textId="77777777" w:rsidR="00BF4EC7" w:rsidRPr="00B37E2C" w:rsidRDefault="00BF4EC7" w:rsidP="00BF4EC7">
      <w:pPr>
        <w:jc w:val="center"/>
        <w:rPr>
          <w:rFonts w:ascii="Arial Narrow" w:hAnsi="Arial Narrow"/>
          <w:b/>
          <w:sz w:val="20"/>
          <w:szCs w:val="20"/>
          <w:lang w:val="de-DE"/>
        </w:rPr>
      </w:pPr>
    </w:p>
    <w:p w14:paraId="70658BF1" w14:textId="77777777" w:rsidR="00BF4EC7" w:rsidRPr="00B37E2C" w:rsidRDefault="00BF4EC7" w:rsidP="00BF4EC7">
      <w:pPr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B37E2C">
        <w:rPr>
          <w:rFonts w:ascii="Arial Narrow" w:hAnsi="Arial Narrow"/>
          <w:b/>
          <w:sz w:val="28"/>
          <w:szCs w:val="28"/>
          <w:lang w:val="de-DE"/>
        </w:rPr>
        <w:t>Vorläufiges Programm/</w:t>
      </w:r>
      <w:proofErr w:type="spellStart"/>
      <w:r w:rsidRPr="00B37E2C">
        <w:rPr>
          <w:rFonts w:ascii="Arial Narrow" w:hAnsi="Arial Narrow"/>
          <w:b/>
          <w:sz w:val="28"/>
          <w:szCs w:val="28"/>
          <w:lang w:val="de-DE"/>
        </w:rPr>
        <w:t>začas</w:t>
      </w:r>
      <w:r w:rsidR="00EA25AB">
        <w:rPr>
          <w:rFonts w:ascii="Arial Narrow" w:hAnsi="Arial Narrow"/>
          <w:b/>
          <w:sz w:val="28"/>
          <w:szCs w:val="28"/>
          <w:lang w:val="de-DE"/>
        </w:rPr>
        <w:t>ni</w:t>
      </w:r>
      <w:proofErr w:type="spellEnd"/>
      <w:r w:rsidRPr="00B37E2C">
        <w:rPr>
          <w:rFonts w:ascii="Arial Narrow" w:hAnsi="Arial Narrow"/>
          <w:b/>
          <w:sz w:val="28"/>
          <w:szCs w:val="28"/>
          <w:lang w:val="de-DE"/>
        </w:rPr>
        <w:t xml:space="preserve"> </w:t>
      </w:r>
      <w:proofErr w:type="spellStart"/>
      <w:r w:rsidRPr="00B37E2C">
        <w:rPr>
          <w:rFonts w:ascii="Arial Narrow" w:hAnsi="Arial Narrow"/>
          <w:b/>
          <w:sz w:val="28"/>
          <w:szCs w:val="28"/>
          <w:lang w:val="de-DE"/>
        </w:rPr>
        <w:t>program</w:t>
      </w:r>
      <w:proofErr w:type="spellEnd"/>
      <w:r w:rsidRPr="00B37E2C">
        <w:rPr>
          <w:rFonts w:ascii="Arial Narrow" w:hAnsi="Arial Narrow"/>
          <w:b/>
          <w:sz w:val="28"/>
          <w:szCs w:val="28"/>
          <w:lang w:val="de-DE"/>
        </w:rPr>
        <w:t xml:space="preserve"> </w:t>
      </w:r>
    </w:p>
    <w:p w14:paraId="02B68D9F" w14:textId="77777777" w:rsidR="00BF4EC7" w:rsidRPr="00DE3AD3" w:rsidRDefault="00BF4EC7" w:rsidP="00615675">
      <w:pPr>
        <w:rPr>
          <w:rFonts w:ascii="Arial Narrow" w:hAnsi="Arial Narrow"/>
          <w:sz w:val="10"/>
          <w:szCs w:val="36"/>
          <w:lang w:val="de-DE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059"/>
        <w:gridCol w:w="4059"/>
      </w:tblGrid>
      <w:tr w:rsidR="00BF4EC7" w:rsidRPr="00DE3AD3" w14:paraId="7E626F5D" w14:textId="77777777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3C3FC" w14:textId="77777777" w:rsidR="00BF4EC7" w:rsidRPr="00DE3AD3" w:rsidRDefault="00BF4EC7" w:rsidP="004857AB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Freitag/Petek, 1</w:t>
            </w:r>
            <w:r w:rsidR="004857AB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8. 3</w:t>
            </w: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. 202</w:t>
            </w:r>
            <w:r w:rsidR="004857AB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2</w:t>
            </w:r>
          </w:p>
        </w:tc>
      </w:tr>
      <w:tr w:rsidR="00BF4EC7" w:rsidRPr="00DE3AD3" w14:paraId="2C1D9820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B4F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8.30 – 9.00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761" w14:textId="77777777" w:rsidR="00BF4EC7" w:rsidRPr="00DE3AD3" w:rsidRDefault="00BF4EC7" w:rsidP="004857AB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Registrierung/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Registracija</w:t>
            </w:r>
            <w:proofErr w:type="spellEnd"/>
          </w:p>
        </w:tc>
      </w:tr>
      <w:tr w:rsidR="00BF4EC7" w:rsidRPr="00DE3AD3" w14:paraId="797306C7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CCD5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9.00 – 9.30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FBCC9C" w14:textId="77777777" w:rsidR="004857AB" w:rsidRDefault="00BF4EC7" w:rsidP="004857AB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Begrüßung/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Pozdrav</w:t>
            </w:r>
            <w:proofErr w:type="spellEnd"/>
          </w:p>
          <w:p w14:paraId="06E57696" w14:textId="77777777" w:rsidR="004857AB" w:rsidRPr="004857AB" w:rsidRDefault="004857AB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4857AB">
              <w:rPr>
                <w:rFonts w:ascii="Arial Narrow" w:hAnsi="Arial Narrow"/>
                <w:sz w:val="20"/>
                <w:szCs w:val="20"/>
                <w:lang w:val="de-DE"/>
              </w:rPr>
              <w:t>Dr. Brigita Kacjan</w:t>
            </w: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– Präsidentin des SDUNJ</w:t>
            </w:r>
          </w:p>
          <w:p w14:paraId="2C02F9FD" w14:textId="77777777" w:rsidR="004857AB" w:rsidRPr="004857AB" w:rsidRDefault="004857AB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4857AB">
              <w:rPr>
                <w:rFonts w:ascii="Arial Narrow" w:hAnsi="Arial Narrow"/>
                <w:sz w:val="20"/>
                <w:szCs w:val="20"/>
                <w:lang w:val="de-DE"/>
              </w:rPr>
              <w:t xml:space="preserve">Dr. Alix Landgrebe </w:t>
            </w: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>– Goethe Institut Ljubljana</w:t>
            </w:r>
          </w:p>
          <w:p w14:paraId="0813C4D6" w14:textId="6DABA2D9" w:rsidR="00BF4EC7" w:rsidRPr="00B551C8" w:rsidRDefault="00B551C8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I. E. Botschafter </w:t>
            </w:r>
            <w:r w:rsidR="005551A6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Adrian Pollmann </w:t>
            </w:r>
            <w:r w:rsidR="004857AB"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>– Deutsche Botschaft Ljubljana</w:t>
            </w:r>
          </w:p>
        </w:tc>
      </w:tr>
      <w:tr w:rsidR="00BF4EC7" w:rsidRPr="00DE3AD3" w14:paraId="2A75FD19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39B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9.30 – 10.1</w:t>
            </w:r>
            <w:r w:rsidR="005F0C56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5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3A97021" w14:textId="77777777" w:rsidR="00BF4EC7" w:rsidRPr="00DE3AD3" w:rsidRDefault="00BF4EC7" w:rsidP="004857AB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Plenarvortrag </w:t>
            </w:r>
            <w:r w:rsidR="00BC028E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1 </w:t>
            </w: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1:</w:t>
            </w:r>
            <w:r w:rsidRPr="00DE3AD3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 </w:t>
            </w:r>
          </w:p>
          <w:p w14:paraId="663F6E43" w14:textId="77777777" w:rsidR="00BF4EC7" w:rsidRPr="00DE3AD3" w:rsidRDefault="00BF4EC7" w:rsidP="004857AB">
            <w:pPr>
              <w:rPr>
                <w:rFonts w:ascii="Arial Narrow" w:hAnsi="Arial Narrow"/>
                <w:i/>
                <w:color w:val="C0504D"/>
                <w:sz w:val="20"/>
                <w:szCs w:val="20"/>
                <w:highlight w:val="yellow"/>
                <w:lang w:val="de-DE"/>
              </w:rPr>
            </w:pPr>
            <w:r w:rsidRPr="006D2919">
              <w:rPr>
                <w:rFonts w:ascii="Arial Narrow" w:hAnsi="Arial Narrow"/>
                <w:sz w:val="20"/>
                <w:szCs w:val="20"/>
              </w:rPr>
              <w:t>Die Angst vor dem Sprechen….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BF4EC7" w:rsidRPr="00DE3AD3" w14:paraId="39C26CFD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C1F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10.1</w:t>
            </w:r>
            <w:r w:rsidR="005F0C56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5</w:t>
            </w: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– 1</w:t>
            </w:r>
            <w:r w:rsidR="004857AB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0.35</w:t>
            </w: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920B" w14:textId="77777777" w:rsidR="00BF4EC7" w:rsidRPr="00DE3AD3" w:rsidRDefault="004857AB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Mladinska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knjiga</w:t>
            </w:r>
            <w:proofErr w:type="spellEnd"/>
          </w:p>
        </w:tc>
      </w:tr>
      <w:tr w:rsidR="00BF4EC7" w:rsidRPr="00DE3AD3" w14:paraId="580FCC91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FA34" w14:textId="77777777" w:rsidR="00BF4EC7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10.</w:t>
            </w:r>
            <w:r w:rsidR="004857AB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35 – 11</w:t>
            </w:r>
            <w:r w:rsidR="00BF4EC7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.35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1A83FD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Workshop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1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/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1:</w:t>
            </w:r>
          </w:p>
          <w:p w14:paraId="20467EB8" w14:textId="77777777" w:rsidR="00BF4EC7" w:rsidRPr="00DE3AD3" w:rsidRDefault="004857AB" w:rsidP="004857AB">
            <w:pPr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</w:pPr>
            <w:r w:rsidRPr="00DE3AD3">
              <w:rPr>
                <w:rFonts w:ascii="Arial Narrow" w:hAnsi="Arial Narrow"/>
                <w:sz w:val="20"/>
                <w:szCs w:val="20"/>
                <w:lang w:val="de-DE"/>
              </w:rPr>
              <w:t xml:space="preserve">Eine Frage der Haltung – Meine eigene Lehrerpersönlichkeit </w:t>
            </w:r>
            <w:r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780B6C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Workshop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2:</w:t>
            </w:r>
          </w:p>
          <w:p w14:paraId="575AF903" w14:textId="77777777" w:rsidR="00BF4EC7" w:rsidRPr="004857AB" w:rsidRDefault="004857AB" w:rsidP="004857AB">
            <w:pPr>
              <w:rPr>
                <w:rFonts w:ascii="Arial Narrow" w:hAnsi="Arial Narrow"/>
                <w:b/>
                <w:sz w:val="20"/>
                <w:szCs w:val="22"/>
                <w:lang w:val="de-DE" w:eastAsia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2"/>
                <w:lang w:val="de-DE"/>
              </w:rPr>
              <w:t xml:space="preserve">Was Lehrwerke heute in puncto Landeskunde leisten können </w:t>
            </w: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– </w:t>
            </w:r>
            <w:r w:rsidRPr="004857AB">
              <w:rPr>
                <w:rFonts w:ascii="Arial Narrow" w:hAnsi="Arial Narrow"/>
                <w:i/>
                <w:iCs/>
                <w:sz w:val="20"/>
                <w:szCs w:val="22"/>
                <w:lang w:val="de-DE"/>
              </w:rPr>
              <w:t>Mojca Leskovec</w:t>
            </w:r>
          </w:p>
        </w:tc>
      </w:tr>
      <w:tr w:rsidR="00BF4EC7" w:rsidRPr="00DE3AD3" w14:paraId="44633EA0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C6C4" w14:textId="77777777" w:rsidR="00BF4EC7" w:rsidRPr="00DE3AD3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11.35 – 12.3</w:t>
            </w:r>
            <w:r w:rsidR="00BF4EC7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014338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1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– </w:t>
            </w:r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 xml:space="preserve">Wiederholung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/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1 – </w:t>
            </w:r>
            <w:proofErr w:type="spellStart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:</w:t>
            </w:r>
          </w:p>
          <w:p w14:paraId="317C721E" w14:textId="77777777" w:rsidR="00BF4EC7" w:rsidRPr="00DE3AD3" w:rsidRDefault="004857AB" w:rsidP="004857AB">
            <w:pPr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</w:pPr>
            <w:r w:rsidRPr="00DE3AD3">
              <w:rPr>
                <w:rFonts w:ascii="Arial Narrow" w:hAnsi="Arial Narrow"/>
                <w:sz w:val="20"/>
                <w:szCs w:val="20"/>
                <w:lang w:val="de-DE"/>
              </w:rPr>
              <w:t xml:space="preserve">Eine Frage der Haltung – Meine eigene Lehrerpersönlichkeit </w:t>
            </w:r>
            <w:r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32BA46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Workshop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– </w:t>
            </w:r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Wiederholung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 – </w:t>
            </w:r>
            <w:proofErr w:type="spellStart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: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</w:t>
            </w:r>
          </w:p>
          <w:p w14:paraId="4B20CCF2" w14:textId="77777777" w:rsidR="00BF4EC7" w:rsidRPr="00DE3AD3" w:rsidRDefault="004857AB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2"/>
                <w:lang w:val="de-DE"/>
              </w:rPr>
              <w:t xml:space="preserve">Was Lehrwerke heute in puncto Landeskunde leisten können </w:t>
            </w: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– </w:t>
            </w:r>
            <w:r w:rsidRPr="004857AB">
              <w:rPr>
                <w:rFonts w:ascii="Arial Narrow" w:hAnsi="Arial Narrow"/>
                <w:i/>
                <w:iCs/>
                <w:sz w:val="20"/>
                <w:szCs w:val="22"/>
                <w:lang w:val="de-DE"/>
              </w:rPr>
              <w:t>Mojca Leskovec</w:t>
            </w:r>
          </w:p>
        </w:tc>
      </w:tr>
      <w:tr w:rsidR="004857AB" w:rsidRPr="00DE3AD3" w14:paraId="2DAF818D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4A61" w14:textId="77777777" w:rsidR="004857AB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12.35 - 14.00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454E" w14:textId="77777777" w:rsidR="004857AB" w:rsidRPr="004857AB" w:rsidRDefault="004857AB" w:rsidP="004857AB">
            <w:pPr>
              <w:rPr>
                <w:rFonts w:ascii="Arial Narrow" w:hAnsi="Arial Narrow"/>
                <w:sz w:val="22"/>
                <w:szCs w:val="22"/>
                <w:lang w:val="de-DE" w:eastAsia="de-DE"/>
              </w:rPr>
            </w:pPr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Mittagspause / </w:t>
            </w:r>
            <w:proofErr w:type="spellStart"/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>Odmor</w:t>
            </w:r>
            <w:proofErr w:type="spellEnd"/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>za</w:t>
            </w:r>
            <w:proofErr w:type="spellEnd"/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857AB">
              <w:rPr>
                <w:rFonts w:ascii="Arial Narrow" w:hAnsi="Arial Narrow"/>
                <w:sz w:val="22"/>
                <w:szCs w:val="22"/>
                <w:lang w:val="de-DE" w:eastAsia="de-DE"/>
              </w:rPr>
              <w:t>kosilo</w:t>
            </w:r>
            <w:proofErr w:type="spellEnd"/>
            <w:r w:rsidR="008A4C6C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 </w:t>
            </w:r>
            <w:r w:rsidR="008A4C6C" w:rsidRPr="004857AB">
              <w:rPr>
                <w:rFonts w:ascii="Arial Narrow" w:hAnsi="Arial Narrow"/>
                <w:sz w:val="22"/>
                <w:szCs w:val="22"/>
                <w:lang w:val="sv-SE" w:eastAsia="de-DE"/>
              </w:rPr>
              <w:t xml:space="preserve">(v lastni režiji) </w:t>
            </w:r>
          </w:p>
        </w:tc>
      </w:tr>
      <w:tr w:rsidR="00BF4EC7" w:rsidRPr="00DE3AD3" w14:paraId="4EC9C765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CB40" w14:textId="77777777" w:rsidR="00BF4EC7" w:rsidRPr="00DE3AD3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14.00 – 15.00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C7259A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</w:t>
            </w:r>
            <w:r w:rsidR="005B1AD5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3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3: </w:t>
            </w:r>
          </w:p>
          <w:p w14:paraId="05FA4623" w14:textId="77777777" w:rsidR="00BF4EC7" w:rsidRPr="004857AB" w:rsidRDefault="004857AB" w:rsidP="004857AB">
            <w:pPr>
              <w:rPr>
                <w:rFonts w:ascii="Arial Narrow" w:hAnsi="Arial Narrow"/>
                <w:i/>
                <w:sz w:val="20"/>
                <w:szCs w:val="20"/>
                <w:lang w:val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Elemente des Improtheaters im Deutschunterricht - Geht das auch online? – </w:t>
            </w:r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Ivana </w:t>
            </w:r>
            <w:proofErr w:type="spellStart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>Horvatinčić</w:t>
            </w:r>
            <w:proofErr w:type="spellEnd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>Ajayi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1613D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</w:t>
            </w:r>
            <w:r w:rsidR="005B1AD5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4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4:</w:t>
            </w:r>
          </w:p>
          <w:p w14:paraId="4BDC47A9" w14:textId="77777777" w:rsidR="004857AB" w:rsidRPr="004857AB" w:rsidRDefault="004857AB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Vielfalt im Unterricht – direkter   Weg zum kommunikativen Sprachgebrauch (GS) </w:t>
            </w:r>
            <w:r w:rsidRPr="004857AB">
              <w:rPr>
                <w:rFonts w:ascii="Arial Narrow" w:hAnsi="Arial Narrow"/>
                <w:sz w:val="20"/>
                <w:szCs w:val="20"/>
                <w:lang w:val="de-DE" w:eastAsia="de-DE"/>
              </w:rPr>
              <w:t>–</w:t>
            </w:r>
          </w:p>
          <w:p w14:paraId="5CB60AD0" w14:textId="77777777" w:rsidR="00BF4EC7" w:rsidRPr="00DE3AD3" w:rsidRDefault="004857AB" w:rsidP="004857AB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de-DE"/>
              </w:rPr>
            </w:pPr>
            <w:r w:rsidRPr="004857AB">
              <w:rPr>
                <w:rFonts w:ascii="Arial Narrow" w:hAnsi="Arial Narrow"/>
                <w:i/>
                <w:iCs/>
                <w:sz w:val="20"/>
                <w:szCs w:val="20"/>
                <w:lang w:val="de-DE"/>
              </w:rPr>
              <w:t xml:space="preserve">Barbara </w:t>
            </w:r>
            <w:proofErr w:type="spellStart"/>
            <w:r w:rsidRPr="004857AB">
              <w:rPr>
                <w:rFonts w:ascii="Arial Narrow" w:hAnsi="Arial Narrow"/>
                <w:i/>
                <w:iCs/>
                <w:sz w:val="20"/>
                <w:szCs w:val="20"/>
                <w:lang w:val="de-DE"/>
              </w:rPr>
              <w:t>Triler</w:t>
            </w:r>
            <w:proofErr w:type="spellEnd"/>
          </w:p>
        </w:tc>
      </w:tr>
      <w:tr w:rsidR="004857AB" w:rsidRPr="00DE3AD3" w14:paraId="3914BF32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4DE" w14:textId="77777777" w:rsidR="004857AB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15.00 - 15.20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A70E" w14:textId="77777777" w:rsidR="004857AB" w:rsidRPr="00DE3AD3" w:rsidRDefault="008A4C6C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 w:rsid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>Založba</w:t>
            </w:r>
            <w:proofErr w:type="spellEnd"/>
            <w:r w:rsid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>Rokus</w:t>
            </w:r>
            <w:proofErr w:type="spellEnd"/>
            <w:r w:rsid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Klett</w:t>
            </w:r>
          </w:p>
        </w:tc>
      </w:tr>
      <w:tr w:rsidR="00BF4EC7" w:rsidRPr="00DE3AD3" w14:paraId="1B2E3188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A56C" w14:textId="77777777" w:rsidR="00BF4EC7" w:rsidRPr="00DE3AD3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15</w:t>
            </w:r>
            <w:r w:rsidR="00BF4EC7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2</w:t>
            </w:r>
            <w:r w:rsidR="006B0D20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– 16</w:t>
            </w:r>
            <w:r w:rsidR="00BF4EC7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920C49" w14:textId="77777777" w:rsidR="006F0411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Workshop </w:t>
            </w:r>
            <w:r w:rsidR="005B1AD5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3 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–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Wiederholung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/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delavnica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3 –</w:t>
            </w:r>
          </w:p>
          <w:p w14:paraId="7BEDFD4B" w14:textId="77777777" w:rsidR="00BF4EC7" w:rsidRPr="00773B3F" w:rsidRDefault="006F0411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ponovitev</w:t>
            </w:r>
            <w:proofErr w:type="spellEnd"/>
            <w:r w:rsidR="00BF4EC7"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:</w:t>
            </w:r>
          </w:p>
          <w:p w14:paraId="741B2FF6" w14:textId="77777777" w:rsidR="00BF4EC7" w:rsidRPr="00773B3F" w:rsidRDefault="004857AB" w:rsidP="004857AB">
            <w:pPr>
              <w:rPr>
                <w:rFonts w:ascii="Arial Narrow" w:hAnsi="Arial Narrow"/>
                <w:bCs/>
                <w:sz w:val="22"/>
                <w:szCs w:val="22"/>
                <w:lang w:val="en-US" w:eastAsia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Elemente des Improtheaters im Deutschunterricht - Geht das auch online? – </w:t>
            </w:r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Ivana </w:t>
            </w:r>
            <w:proofErr w:type="spellStart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>Horvatinčić</w:t>
            </w:r>
            <w:proofErr w:type="spellEnd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57AB">
              <w:rPr>
                <w:rFonts w:ascii="Arial Narrow" w:hAnsi="Arial Narrow"/>
                <w:i/>
                <w:sz w:val="20"/>
                <w:szCs w:val="20"/>
                <w:lang w:val="de-DE"/>
              </w:rPr>
              <w:t>Ajayi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0BEB2D" w14:textId="77777777" w:rsidR="006F0411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Workshop</w:t>
            </w:r>
            <w:r w:rsidR="005B1AD5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4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–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Wiederholung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/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delavnica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</w:t>
            </w: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4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–</w:t>
            </w:r>
          </w:p>
          <w:p w14:paraId="2E49EC19" w14:textId="77777777" w:rsidR="00BF4EC7" w:rsidRPr="00773B3F" w:rsidRDefault="006F0411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ponovitev</w:t>
            </w:r>
            <w:proofErr w:type="spellEnd"/>
            <w:r w:rsidR="00BF4EC7"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:</w:t>
            </w:r>
          </w:p>
          <w:p w14:paraId="64F3513F" w14:textId="77777777" w:rsidR="004857AB" w:rsidRPr="004857AB" w:rsidRDefault="004857AB" w:rsidP="004857AB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4857AB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Vielfalt im Unterricht – direkter   Weg zum kommunikativen Sprachgebrauch (GS) </w:t>
            </w:r>
            <w:r w:rsidRPr="004857AB">
              <w:rPr>
                <w:rFonts w:ascii="Arial Narrow" w:hAnsi="Arial Narrow"/>
                <w:sz w:val="20"/>
                <w:szCs w:val="20"/>
                <w:lang w:val="de-DE" w:eastAsia="de-DE"/>
              </w:rPr>
              <w:t>–</w:t>
            </w:r>
          </w:p>
          <w:p w14:paraId="6580D9BE" w14:textId="77777777" w:rsidR="00BF4EC7" w:rsidRPr="00773B3F" w:rsidRDefault="004857AB" w:rsidP="004857AB">
            <w:pPr>
              <w:rPr>
                <w:rFonts w:ascii="Arial Narrow" w:hAnsi="Arial Narrow"/>
                <w:bCs/>
                <w:sz w:val="22"/>
                <w:szCs w:val="22"/>
                <w:lang w:val="en-US" w:eastAsia="de-DE"/>
              </w:rPr>
            </w:pPr>
            <w:r w:rsidRPr="004857AB">
              <w:rPr>
                <w:rFonts w:ascii="Arial Narrow" w:hAnsi="Arial Narrow"/>
                <w:i/>
                <w:iCs/>
                <w:sz w:val="20"/>
                <w:szCs w:val="20"/>
                <w:lang w:val="de-DE"/>
              </w:rPr>
              <w:t xml:space="preserve">Barbara </w:t>
            </w:r>
            <w:proofErr w:type="spellStart"/>
            <w:r w:rsidRPr="004857AB">
              <w:rPr>
                <w:rFonts w:ascii="Arial Narrow" w:hAnsi="Arial Narrow"/>
                <w:i/>
                <w:iCs/>
                <w:sz w:val="20"/>
                <w:szCs w:val="20"/>
                <w:lang w:val="de-DE"/>
              </w:rPr>
              <w:t>Triler</w:t>
            </w:r>
            <w:proofErr w:type="spellEnd"/>
          </w:p>
        </w:tc>
      </w:tr>
      <w:tr w:rsidR="00032E84" w:rsidRPr="00DE3AD3" w14:paraId="4DD41513" w14:textId="7777777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A46" w14:textId="77777777" w:rsidR="00032E84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16</w:t>
            </w:r>
            <w:r w:rsidR="00032E84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2</w:t>
            </w:r>
            <w:r w:rsidR="006B0D20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– 17.30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5E4A" w14:textId="77777777" w:rsidR="00032E84" w:rsidRPr="005F0C56" w:rsidRDefault="00032E84" w:rsidP="004857AB">
            <w:pPr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</w:pPr>
            <w:r w:rsidRPr="005F0C56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 xml:space="preserve">Pause / </w:t>
            </w:r>
            <w:proofErr w:type="spellStart"/>
            <w:r w:rsidRPr="005F0C56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odmor</w:t>
            </w:r>
            <w:proofErr w:type="spellEnd"/>
          </w:p>
        </w:tc>
      </w:tr>
      <w:tr w:rsidR="008A4C6C" w:rsidRPr="00DE3AD3" w14:paraId="2AFE50C1" w14:textId="77777777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4BB9" w14:textId="77777777" w:rsidR="008A4C6C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7</w:t>
            </w: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.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30</w:t>
            </w: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19.30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1ADF89" w14:textId="77777777" w:rsidR="008A4C6C" w:rsidRPr="00B37E2C" w:rsidRDefault="008A4C6C" w:rsidP="004857AB">
            <w:pPr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</w:pPr>
            <w:r w:rsidRPr="00B37E2C"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  <w:t xml:space="preserve">Abendprogramm / </w:t>
            </w:r>
            <w:proofErr w:type="spellStart"/>
            <w:r w:rsidRPr="00B37E2C"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  <w:t>večerni</w:t>
            </w:r>
            <w:proofErr w:type="spellEnd"/>
            <w:r w:rsidRPr="00B37E2C"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B37E2C"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  <w:t>program</w:t>
            </w:r>
            <w:proofErr w:type="spellEnd"/>
            <w:r w:rsidRPr="00B37E2C">
              <w:rPr>
                <w:rFonts w:ascii="Arial Narrow" w:hAnsi="Arial Narrow"/>
                <w:b/>
                <w:bCs/>
                <w:sz w:val="22"/>
                <w:szCs w:val="22"/>
                <w:lang w:val="de-DE" w:eastAsia="de-DE"/>
              </w:rPr>
              <w:t>:</w:t>
            </w:r>
          </w:p>
        </w:tc>
      </w:tr>
      <w:tr w:rsidR="008A4C6C" w:rsidRPr="00DE3AD3" w14:paraId="08EE6739" w14:textId="77777777">
        <w:trPr>
          <w:trHeight w:val="783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CC89D" w14:textId="77777777" w:rsidR="008A4C6C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591A55" w14:textId="77777777" w:rsidR="008A4C6C" w:rsidRPr="00DE3AD3" w:rsidRDefault="008A4C6C" w:rsidP="004857AB">
            <w:pPr>
              <w:rPr>
                <w:rFonts w:ascii="Arial Narrow" w:hAnsi="Arial Narrow"/>
                <w:sz w:val="22"/>
                <w:szCs w:val="22"/>
                <w:lang w:val="de-DE" w:eastAsia="de-DE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 xml:space="preserve">Preisverleihung zur 1. Slowenischen </w:t>
            </w:r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CLIL-Robotik-Meisterschaft</w:t>
            </w:r>
          </w:p>
          <w:p w14:paraId="3E540CEA" w14:textId="77777777" w:rsidR="008A4C6C" w:rsidRPr="00DE3AD3" w:rsidRDefault="008A4C6C" w:rsidP="004857AB">
            <w:pPr>
              <w:rPr>
                <w:rFonts w:ascii="Arial Narrow" w:hAnsi="Arial Narrow"/>
                <w:sz w:val="22"/>
                <w:szCs w:val="22"/>
                <w:lang w:val="de-DE" w:eastAsia="de-DE"/>
              </w:rPr>
            </w:pPr>
            <w:proofErr w:type="spellStart"/>
            <w:proofErr w:type="gramStart"/>
            <w:r w:rsidRPr="00DE3AD3">
              <w:rPr>
                <w:rFonts w:ascii="Arial Narrow" w:hAnsi="Arial Narrow"/>
                <w:sz w:val="22"/>
                <w:szCs w:val="22"/>
                <w:lang w:val="de-DE" w:eastAsia="de-DE"/>
              </w:rPr>
              <w:t>frei.wild</w:t>
            </w:r>
            <w:proofErr w:type="spellEnd"/>
            <w:proofErr w:type="gramEnd"/>
            <w:r w:rsidRPr="00DE3AD3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 – Impro-Theater-Berlin</w:t>
            </w:r>
            <w:r>
              <w:rPr>
                <w:rFonts w:ascii="Arial Narrow" w:hAnsi="Arial Narrow"/>
                <w:sz w:val="22"/>
                <w:szCs w:val="22"/>
                <w:lang w:val="de-DE" w:eastAsia="de-DE"/>
              </w:rPr>
              <w:t>: xxx</w:t>
            </w:r>
          </w:p>
          <w:p w14:paraId="39804546" w14:textId="77777777" w:rsidR="008A4C6C" w:rsidRPr="00DE3AD3" w:rsidRDefault="008A4C6C" w:rsidP="004857AB">
            <w:pPr>
              <w:rPr>
                <w:rFonts w:ascii="Arial Narrow" w:hAnsi="Arial Narrow"/>
                <w:sz w:val="22"/>
                <w:szCs w:val="22"/>
                <w:lang w:val="de-DE" w:eastAsia="de-DE"/>
              </w:rPr>
            </w:pPr>
            <w:r>
              <w:rPr>
                <w:rFonts w:ascii="Arial Narrow" w:hAnsi="Arial Narrow"/>
                <w:sz w:val="22"/>
                <w:szCs w:val="22"/>
                <w:lang w:val="de-DE" w:eastAsia="de-DE"/>
              </w:rPr>
              <w:t>BINGO</w:t>
            </w:r>
          </w:p>
        </w:tc>
      </w:tr>
      <w:tr w:rsidR="00032E84" w:rsidRPr="00DE3AD3" w14:paraId="1D3F6B04" w14:textId="77777777"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B28D" w14:textId="77777777" w:rsidR="00032E84" w:rsidRPr="00DE3AD3" w:rsidRDefault="004857AB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danach / </w:t>
            </w:r>
            <w:proofErr w:type="spellStart"/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potem</w:t>
            </w:r>
            <w:proofErr w:type="spellEnd"/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8A09194" w14:textId="77777777" w:rsidR="004857AB" w:rsidRDefault="004857AB" w:rsidP="004857AB">
            <w:pPr>
              <w:rPr>
                <w:rFonts w:ascii="Arial Narrow" w:hAnsi="Arial Narrow"/>
                <w:b/>
                <w:sz w:val="22"/>
                <w:szCs w:val="22"/>
                <w:lang w:val="sv-SE" w:eastAsia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v-SE" w:eastAsia="de-DE"/>
              </w:rPr>
              <w:t>Abendessen und Beisammensein /</w:t>
            </w:r>
          </w:p>
          <w:p w14:paraId="42FDCA1C" w14:textId="77777777" w:rsidR="00032E84" w:rsidRPr="006F0411" w:rsidRDefault="004857AB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4857AB">
              <w:rPr>
                <w:rFonts w:ascii="Arial Narrow" w:hAnsi="Arial Narrow"/>
                <w:b/>
                <w:sz w:val="22"/>
                <w:szCs w:val="22"/>
                <w:lang w:val="sv-SE" w:eastAsia="de-DE"/>
              </w:rPr>
              <w:t xml:space="preserve">večerja </w:t>
            </w:r>
            <w:r w:rsidRPr="004857AB">
              <w:rPr>
                <w:rFonts w:ascii="Arial Narrow" w:hAnsi="Arial Narrow"/>
                <w:sz w:val="22"/>
                <w:szCs w:val="22"/>
                <w:lang w:val="sv-SE" w:eastAsia="de-DE"/>
              </w:rPr>
              <w:t xml:space="preserve">(v lastni režiji) </w:t>
            </w:r>
            <w:r w:rsidRPr="004857AB">
              <w:rPr>
                <w:rFonts w:ascii="Arial Narrow" w:hAnsi="Arial Narrow"/>
                <w:b/>
                <w:sz w:val="22"/>
                <w:szCs w:val="22"/>
                <w:lang w:val="sv-SE" w:eastAsia="de-DE"/>
              </w:rPr>
              <w:t>in neformalno druženje</w:t>
            </w:r>
          </w:p>
        </w:tc>
      </w:tr>
    </w:tbl>
    <w:p w14:paraId="24F93FF0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0916989B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42E9318C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071EAD64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3EEE8D86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60B8305C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15241BBB" w14:textId="77777777" w:rsidR="008A4C6C" w:rsidRDefault="008A4C6C" w:rsidP="00BF4EC7">
      <w:pPr>
        <w:rPr>
          <w:rFonts w:ascii="Arial Narrow" w:hAnsi="Arial Narrow"/>
          <w:sz w:val="22"/>
          <w:szCs w:val="22"/>
          <w:lang w:val="de-DE"/>
        </w:rPr>
      </w:pPr>
    </w:p>
    <w:p w14:paraId="25489466" w14:textId="77777777" w:rsidR="00BF4EC7" w:rsidRPr="00DE3AD3" w:rsidRDefault="00BF4EC7" w:rsidP="00BF4EC7">
      <w:pPr>
        <w:rPr>
          <w:rFonts w:ascii="Arial Narrow" w:hAnsi="Arial Narrow"/>
          <w:sz w:val="22"/>
          <w:szCs w:val="22"/>
          <w:lang w:val="de-DE"/>
        </w:rPr>
      </w:pP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145"/>
      </w:tblGrid>
      <w:tr w:rsidR="00BF4EC7" w:rsidRPr="00DE3AD3" w14:paraId="67D65AD2" w14:textId="7777777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1E11F" w14:textId="77777777" w:rsidR="00BF4EC7" w:rsidRPr="00DE3AD3" w:rsidRDefault="00BF4EC7" w:rsidP="004857AB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Samstag/Sobota, 1</w:t>
            </w:r>
            <w:r w:rsidR="004857AB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9. 3</w:t>
            </w: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. 20</w:t>
            </w:r>
            <w:r w:rsidR="00F976ED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2</w:t>
            </w:r>
            <w:r w:rsidR="004857AB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2</w:t>
            </w:r>
          </w:p>
        </w:tc>
      </w:tr>
      <w:tr w:rsidR="00BF4EC7" w:rsidRPr="00DE3AD3" w14:paraId="343D9522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E2C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lastRenderedPageBreak/>
              <w:t>8.30 – 10.00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976654" w14:textId="77777777" w:rsidR="00BF4EC7" w:rsidRPr="00DE3AD3" w:rsidRDefault="00BF4EC7" w:rsidP="00BC028E">
            <w:pPr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Generalversammlung / </w:t>
            </w:r>
            <w:proofErr w:type="spellStart"/>
            <w:r w:rsidR="00BC028E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>Redni</w:t>
            </w:r>
            <w:proofErr w:type="spellEnd"/>
            <w:r w:rsidR="00BC028E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C028E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>občni</w:t>
            </w:r>
            <w:proofErr w:type="spellEnd"/>
            <w:r w:rsidR="00BC028E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C028E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>zbor</w:t>
            </w:r>
            <w:proofErr w:type="spellEnd"/>
            <w:r w:rsidRPr="00DE3AD3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 SDUNJ</w:t>
            </w:r>
          </w:p>
        </w:tc>
      </w:tr>
      <w:tr w:rsidR="00BF4EC7" w:rsidRPr="00DE3AD3" w14:paraId="678B245E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137E" w14:textId="77777777" w:rsidR="00BF4EC7" w:rsidRPr="00DE3AD3" w:rsidRDefault="00BF4EC7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10.00 </w:t>
            </w:r>
            <w:r w:rsidR="00BC028E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–</w:t>
            </w: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1</w:t>
            </w:r>
            <w:r w:rsidR="004857AB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0.45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EB8FF5" w14:textId="77777777" w:rsidR="008A4C6C" w:rsidRPr="00DE3AD3" w:rsidRDefault="008A4C6C" w:rsidP="008A4C6C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Plenarvortrag </w:t>
            </w:r>
            <w: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2 / </w:t>
            </w:r>
            <w:proofErr w:type="spellStart"/>
            <w: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2</w:t>
            </w: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:</w:t>
            </w:r>
            <w:r w:rsidRPr="00DE3AD3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 </w:t>
            </w:r>
          </w:p>
          <w:p w14:paraId="27FE72E9" w14:textId="77777777" w:rsidR="00BF4EC7" w:rsidRPr="008A4C6C" w:rsidRDefault="008A4C6C" w:rsidP="008A4C6C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8A4C6C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Vom Klang der Stadt: Berlin in Liedern gestern und heute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Catharina Clemens</w:t>
            </w:r>
            <w:r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 xml:space="preserve">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/>
              </w:rPr>
              <w:t>(Deutschland)</w:t>
            </w:r>
          </w:p>
        </w:tc>
      </w:tr>
      <w:tr w:rsidR="00BF4EC7" w:rsidRPr="00DE3AD3" w14:paraId="506F10F5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E2D" w14:textId="77777777" w:rsidR="00BF4EC7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10.45 – 11.45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CFC0FE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5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5: </w:t>
            </w:r>
          </w:p>
          <w:p w14:paraId="7B2BB8A5" w14:textId="77777777" w:rsidR="00BF4EC7" w:rsidRPr="008A4C6C" w:rsidRDefault="008A4C6C" w:rsidP="008A4C6C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8A4C6C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Vom Klang der Stadt: Berlin in Liedern gestern und heute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Catharina Clemens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57931E" w14:textId="77777777" w:rsidR="00BF4EC7" w:rsidRPr="00DE3AD3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6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6:</w:t>
            </w:r>
          </w:p>
          <w:p w14:paraId="55B3C56E" w14:textId="77777777" w:rsidR="008A4C6C" w:rsidRPr="008A4C6C" w:rsidRDefault="008A4C6C" w:rsidP="008A4C6C">
            <w:pPr>
              <w:rPr>
                <w:rFonts w:ascii="Arial Narrow" w:hAnsi="Arial Narrow"/>
                <w:i/>
                <w:sz w:val="20"/>
                <w:szCs w:val="20"/>
                <w:lang w:val="de-DE"/>
              </w:rPr>
            </w:pP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Izobraževanje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za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mentorje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tekmovalcev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v SŠ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>Brigita Kacjan</w:t>
            </w:r>
          </w:p>
          <w:p w14:paraId="6CA9FD80" w14:textId="77777777" w:rsidR="00BF4EC7" w:rsidRPr="00DE3AD3" w:rsidRDefault="008A4C6C" w:rsidP="008A4C6C">
            <w:pPr>
              <w:rPr>
                <w:rFonts w:ascii="Arial Narrow" w:hAnsi="Arial Narrow"/>
                <w:bCs/>
                <w:iCs/>
                <w:sz w:val="20"/>
                <w:szCs w:val="20"/>
                <w:highlight w:val="yellow"/>
                <w:lang w:val="de-DE"/>
              </w:rPr>
            </w:pPr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Fit mit Lernvideos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Katja </w:t>
            </w:r>
            <w:proofErr w:type="spellStart"/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>Bradač</w:t>
            </w:r>
            <w:proofErr w:type="spellEnd"/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(GI)</w:t>
            </w:r>
          </w:p>
        </w:tc>
      </w:tr>
      <w:tr w:rsidR="00BF4EC7" w:rsidRPr="00DE3AD3" w14:paraId="164CC4CD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1C7" w14:textId="77777777" w:rsidR="00BF4EC7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11.45 – 12.45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1BB2E9" w14:textId="77777777" w:rsidR="006F0411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Workshop 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5 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–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Wiederholung</w:t>
            </w:r>
            <w:proofErr w:type="spellEnd"/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/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delavnica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</w:t>
            </w: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5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–</w:t>
            </w:r>
          </w:p>
          <w:p w14:paraId="71AB89C1" w14:textId="77777777" w:rsidR="006B0D20" w:rsidRDefault="006F0411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ponovitev</w:t>
            </w:r>
            <w:proofErr w:type="spellEnd"/>
            <w:r w:rsidR="00BF4EC7"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:</w:t>
            </w:r>
          </w:p>
          <w:p w14:paraId="5CD0ADB8" w14:textId="77777777" w:rsidR="00BF4EC7" w:rsidRPr="008A4C6C" w:rsidRDefault="008A4C6C" w:rsidP="008A4C6C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8A4C6C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Vom Klang der Stadt: Berlin in Liedern gestern und heute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Catharina Clemens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A54861" w14:textId="77777777" w:rsidR="006F0411" w:rsidRDefault="00BF4EC7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Workshop </w:t>
            </w:r>
            <w:r w:rsidR="00BC028E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6 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– </w:t>
            </w:r>
            <w:proofErr w:type="spellStart"/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Wiede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rholung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/ </w:t>
            </w:r>
            <w:proofErr w:type="spellStart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delavnica</w:t>
            </w:r>
            <w:proofErr w:type="spellEnd"/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</w:t>
            </w:r>
            <w:r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6</w:t>
            </w:r>
            <w:r w:rsidR="006F0411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 xml:space="preserve"> –</w:t>
            </w:r>
          </w:p>
          <w:p w14:paraId="7BD69796" w14:textId="77777777" w:rsidR="006B0D20" w:rsidRDefault="006F0411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ponovitev</w:t>
            </w:r>
            <w:proofErr w:type="spellEnd"/>
            <w:r w:rsidR="00BF4EC7" w:rsidRPr="00773B3F"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  <w:t>:</w:t>
            </w:r>
          </w:p>
          <w:p w14:paraId="72825A56" w14:textId="77777777" w:rsidR="008A4C6C" w:rsidRPr="008A4C6C" w:rsidRDefault="008A4C6C" w:rsidP="008A4C6C">
            <w:pPr>
              <w:rPr>
                <w:rFonts w:ascii="Arial Narrow" w:hAnsi="Arial Narrow"/>
                <w:i/>
                <w:sz w:val="20"/>
                <w:szCs w:val="20"/>
                <w:lang w:val="de-DE"/>
              </w:rPr>
            </w:pP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Izobraževanje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za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mentorje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>tekmovalcev</w:t>
            </w:r>
            <w:proofErr w:type="spellEnd"/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v SŠ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>Brigita Kacjan</w:t>
            </w:r>
          </w:p>
          <w:p w14:paraId="0DD09765" w14:textId="77777777" w:rsidR="00BF4EC7" w:rsidRPr="005F0C56" w:rsidRDefault="008A4C6C" w:rsidP="008A4C6C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8A4C6C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Fit mit Lernvideos – </w:t>
            </w:r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Katja </w:t>
            </w:r>
            <w:proofErr w:type="spellStart"/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>Bradač</w:t>
            </w:r>
            <w:proofErr w:type="spellEnd"/>
            <w:r w:rsidRPr="008A4C6C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(GI)</w:t>
            </w:r>
          </w:p>
        </w:tc>
      </w:tr>
      <w:tr w:rsidR="008A4C6C" w:rsidRPr="00DE3AD3" w14:paraId="1AA15E91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E6A" w14:textId="77777777" w:rsidR="008A4C6C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12.45 - 13.00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C5FD" w14:textId="77777777" w:rsidR="008A4C6C" w:rsidRPr="00773B3F" w:rsidRDefault="008A4C6C" w:rsidP="004857AB">
            <w:pPr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de-DE"/>
              </w:rPr>
              <w:t>:  Založba DZS</w:t>
            </w:r>
          </w:p>
        </w:tc>
      </w:tr>
      <w:tr w:rsidR="008A4C6C" w:rsidRPr="00DE3AD3" w14:paraId="0210ACAE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A7B" w14:textId="77777777" w:rsidR="008A4C6C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13.00 - 15.00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5A074D" w14:textId="77777777" w:rsidR="008A4C6C" w:rsidRPr="008A4C6C" w:rsidRDefault="008A4C6C" w:rsidP="008A4C6C">
            <w:pPr>
              <w:rPr>
                <w:rFonts w:ascii="Arial Narrow" w:hAnsi="Arial Narrow"/>
                <w:b/>
                <w:iCs/>
                <w:sz w:val="22"/>
                <w:lang w:val="de-DE"/>
              </w:rPr>
            </w:pPr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Freies Forum – Kurzbeiträge aus der Praxis für die Praxis:</w:t>
            </w:r>
          </w:p>
          <w:p w14:paraId="6FD6EDE9" w14:textId="77777777" w:rsidR="008A4C6C" w:rsidRPr="008A4C6C" w:rsidRDefault="008A4C6C" w:rsidP="008A4C6C">
            <w:pPr>
              <w:rPr>
                <w:rFonts w:ascii="Arial Narrow" w:hAnsi="Arial Narrow"/>
                <w:b/>
                <w:iCs/>
                <w:sz w:val="22"/>
                <w:lang w:val="de-DE"/>
              </w:rPr>
            </w:pPr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Prosti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forum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kratki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prispevki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iz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prakse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prakso</w:t>
            </w:r>
            <w:proofErr w:type="spellEnd"/>
            <w:r w:rsidRPr="008A4C6C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:</w:t>
            </w:r>
          </w:p>
          <w:p w14:paraId="2371F4CA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1) Natalija Lampič: Verfilmung und Dramatisierung</w:t>
            </w:r>
          </w:p>
          <w:p w14:paraId="65C8A7A5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2) Natalia Šipoš: Deutschland (Landeskunde, Kahoot,...)</w:t>
            </w:r>
          </w:p>
          <w:p w14:paraId="5DD462F8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3) Alja Lipavic Oštir, Martina Vogrinec: Mladi obožujejo trajnostni turizem. Kaj pa mi?</w:t>
            </w:r>
          </w:p>
          <w:p w14:paraId="37E5B1DD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4) Manja Vršič: Leseförderung – Lesepreis</w:t>
            </w:r>
          </w:p>
          <w:p w14:paraId="01E54919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5) Niko Osvald: Steiermark verbindet (Austausch zwischen einer österreichischen und slowenischen Schule)</w:t>
            </w:r>
          </w:p>
          <w:p w14:paraId="54320771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6) Tadeja Vučko: Sprich mit mir</w:t>
            </w:r>
          </w:p>
          <w:p w14:paraId="1E545F35" w14:textId="77777777" w:rsidR="008A4C6C" w:rsidRPr="008A4C6C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sz w:val="20"/>
              </w:rPr>
            </w:pPr>
            <w:r w:rsidRPr="008A4C6C">
              <w:rPr>
                <w:rFonts w:ascii="Arial Narrow" w:hAnsi="Arial Narrow"/>
                <w:sz w:val="20"/>
              </w:rPr>
              <w:t>7) Nataša Bauman: Interaktivne didaktične vsebine</w:t>
            </w:r>
          </w:p>
          <w:p w14:paraId="25D546FA" w14:textId="77777777" w:rsidR="008A4C6C" w:rsidRPr="00773B3F" w:rsidRDefault="008A4C6C" w:rsidP="00500689">
            <w:pPr>
              <w:shd w:val="clear" w:color="auto" w:fill="BFBFBF" w:themeFill="background1" w:themeFillShade="BF"/>
              <w:rPr>
                <w:rFonts w:ascii="Arial Narrow" w:hAnsi="Arial Narrow"/>
                <w:b/>
                <w:sz w:val="22"/>
                <w:szCs w:val="22"/>
                <w:lang w:val="en-US" w:eastAsia="de-DE"/>
              </w:rPr>
            </w:pPr>
            <w:r w:rsidRPr="008A4C6C">
              <w:rPr>
                <w:rFonts w:ascii="Arial Narrow" w:hAnsi="Arial Narrow"/>
                <w:sz w:val="20"/>
              </w:rPr>
              <w:t>8) Tatjana Lubej: kids.deutsch.info</w:t>
            </w:r>
          </w:p>
        </w:tc>
      </w:tr>
      <w:tr w:rsidR="00BF4EC7" w:rsidRPr="00DE3AD3" w14:paraId="6F34E33D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A1B" w14:textId="77777777" w:rsidR="00BF4EC7" w:rsidRPr="00DE3AD3" w:rsidRDefault="008A4C6C" w:rsidP="004857AB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15</w:t>
            </w:r>
            <w:r w:rsidR="00BF4EC7"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.00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D0BECE" w14:textId="77777777" w:rsidR="00BF4EC7" w:rsidRPr="00DE3AD3" w:rsidRDefault="00BF4EC7" w:rsidP="004857AB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Abschluss der Konferenz /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zaključek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konference</w:t>
            </w:r>
            <w:proofErr w:type="spellEnd"/>
          </w:p>
        </w:tc>
      </w:tr>
    </w:tbl>
    <w:p w14:paraId="5AFE857B" w14:textId="77777777" w:rsidR="008A4C6C" w:rsidRDefault="008A4C6C" w:rsidP="00615675">
      <w:pPr>
        <w:pStyle w:val="Naslov5"/>
        <w:jc w:val="center"/>
        <w:rPr>
          <w:rFonts w:ascii="Arial Narrow" w:hAnsi="Arial Narrow"/>
          <w:sz w:val="32"/>
          <w:szCs w:val="32"/>
        </w:rPr>
      </w:pPr>
    </w:p>
    <w:p w14:paraId="7153B64B" w14:textId="77777777" w:rsidR="008A4C6C" w:rsidRPr="00241E60" w:rsidRDefault="008A4C6C" w:rsidP="008A4C6C">
      <w:pPr>
        <w:pStyle w:val="Naslov5"/>
        <w:rPr>
          <w:sz w:val="22"/>
          <w:szCs w:val="22"/>
          <w:lang w:val="de-DE"/>
        </w:rPr>
      </w:pPr>
      <w:r w:rsidRPr="001D4584">
        <w:rPr>
          <w:rFonts w:ascii="Trebuchet MS" w:hAnsi="Trebuchet MS"/>
          <w:noProof/>
          <w:sz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ACF37DE" wp14:editId="3A9F0F99">
            <wp:simplePos x="0" y="0"/>
            <wp:positionH relativeFrom="margin">
              <wp:posOffset>3405505</wp:posOffset>
            </wp:positionH>
            <wp:positionV relativeFrom="paragraph">
              <wp:posOffset>9525</wp:posOffset>
            </wp:positionV>
            <wp:extent cx="1249680" cy="594908"/>
            <wp:effectExtent l="0" t="0" r="7620" b="0"/>
            <wp:wrapNone/>
            <wp:docPr id="4" name="Picture 16" descr="C:\Users\Toshiba\AppData\Local\Microsoft\Windows\INetCache\Content.Outlook\91UUP73T\GI_Logo_horizontal_green_sRGB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Outlook\91UUP73T\GI_Logo_horizontal_green_sRGB_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E60">
        <w:rPr>
          <w:sz w:val="22"/>
          <w:szCs w:val="22"/>
          <w:lang w:val="de-DE"/>
        </w:rPr>
        <w:t>Programmkomitee/</w:t>
      </w:r>
      <w:proofErr w:type="spellStart"/>
      <w:r w:rsidRPr="00241E60">
        <w:rPr>
          <w:sz w:val="22"/>
          <w:szCs w:val="22"/>
          <w:lang w:val="de-DE"/>
        </w:rPr>
        <w:t>programski</w:t>
      </w:r>
      <w:proofErr w:type="spellEnd"/>
      <w:r w:rsidRPr="00241E60">
        <w:rPr>
          <w:sz w:val="22"/>
          <w:szCs w:val="22"/>
          <w:lang w:val="de-DE"/>
        </w:rPr>
        <w:t xml:space="preserve"> </w:t>
      </w:r>
      <w:proofErr w:type="spellStart"/>
      <w:r w:rsidRPr="00241E60">
        <w:rPr>
          <w:sz w:val="22"/>
          <w:szCs w:val="22"/>
          <w:lang w:val="de-DE"/>
        </w:rPr>
        <w:t>odbor</w:t>
      </w:r>
      <w:proofErr w:type="spellEnd"/>
      <w:r w:rsidRPr="00241E60">
        <w:rPr>
          <w:sz w:val="22"/>
          <w:szCs w:val="22"/>
          <w:lang w:val="de-DE"/>
        </w:rPr>
        <w:t xml:space="preserve">: </w:t>
      </w:r>
    </w:p>
    <w:p w14:paraId="338549B1" w14:textId="77777777" w:rsidR="008A4C6C" w:rsidRPr="00241E60" w:rsidRDefault="008A4C6C" w:rsidP="008A4C6C">
      <w:pPr>
        <w:pStyle w:val="Naslov5"/>
        <w:rPr>
          <w:b w:val="0"/>
          <w:sz w:val="22"/>
          <w:szCs w:val="22"/>
          <w:lang w:val="de-DE"/>
        </w:rPr>
      </w:pPr>
      <w:r w:rsidRPr="00241E60">
        <w:rPr>
          <w:b w:val="0"/>
          <w:sz w:val="22"/>
          <w:szCs w:val="22"/>
          <w:lang w:val="de-DE"/>
        </w:rPr>
        <w:t>Dr. Brigita Kacjan</w:t>
      </w:r>
    </w:p>
    <w:p w14:paraId="1B68DB40" w14:textId="77777777" w:rsidR="008A4C6C" w:rsidRPr="00241E60" w:rsidRDefault="008A4C6C" w:rsidP="008A4C6C">
      <w:pPr>
        <w:pStyle w:val="Naslov5"/>
        <w:rPr>
          <w:b w:val="0"/>
          <w:sz w:val="22"/>
          <w:szCs w:val="22"/>
          <w:lang w:val="sv-SE"/>
        </w:rPr>
      </w:pPr>
      <w:r w:rsidRPr="00241E60">
        <w:rPr>
          <w:b w:val="0"/>
          <w:sz w:val="22"/>
          <w:szCs w:val="22"/>
          <w:lang w:val="sv-SE"/>
        </w:rPr>
        <w:t>Dr. Arpad-Andreas Sölter</w:t>
      </w:r>
    </w:p>
    <w:p w14:paraId="20AFF8D3" w14:textId="77777777" w:rsidR="008A4C6C" w:rsidRPr="00241E60" w:rsidRDefault="008A4C6C" w:rsidP="008A4C6C">
      <w:pPr>
        <w:pStyle w:val="Naslov5"/>
        <w:rPr>
          <w:b w:val="0"/>
          <w:sz w:val="22"/>
          <w:szCs w:val="22"/>
          <w:lang w:val="sv-SE"/>
        </w:rPr>
      </w:pPr>
      <w:r w:rsidRPr="00241E60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3263328" wp14:editId="6B853F73">
            <wp:simplePos x="0" y="0"/>
            <wp:positionH relativeFrom="margin">
              <wp:posOffset>2278380</wp:posOffset>
            </wp:positionH>
            <wp:positionV relativeFrom="paragraph">
              <wp:posOffset>7620</wp:posOffset>
            </wp:positionV>
            <wp:extent cx="960120" cy="973455"/>
            <wp:effectExtent l="0" t="0" r="0" b="0"/>
            <wp:wrapNone/>
            <wp:docPr id="16" name="Slika 13" descr="C:\Users\Stanka\AppData\Local\Microsoft\Windows\INetCache\Content.Outlook\0ZLC6AWO\Logo_1 crno na belem marec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AppData\Local\Microsoft\Windows\INetCache\Content.Outlook\0ZLC6AWO\Logo_1 crno na belem marec 2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E60">
        <w:rPr>
          <w:b w:val="0"/>
          <w:sz w:val="22"/>
          <w:szCs w:val="22"/>
          <w:lang w:val="sv-SE"/>
        </w:rPr>
        <w:t>Stanka Emeršič</w:t>
      </w:r>
    </w:p>
    <w:p w14:paraId="19E97093" w14:textId="77777777" w:rsidR="008A4C6C" w:rsidRPr="00241E60" w:rsidRDefault="008A4C6C" w:rsidP="008A4C6C">
      <w:pPr>
        <w:pStyle w:val="Naslov5"/>
        <w:rPr>
          <w:b w:val="0"/>
          <w:sz w:val="22"/>
          <w:szCs w:val="22"/>
          <w:lang w:val="de-DE"/>
        </w:rPr>
      </w:pPr>
      <w:r w:rsidRPr="00241E60">
        <w:rPr>
          <w:rFonts w:ascii="Arial Narrow" w:hAnsi="Arial Narrow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1E00847" wp14:editId="3AAA731F">
            <wp:simplePos x="0" y="0"/>
            <wp:positionH relativeFrom="column">
              <wp:posOffset>4426585</wp:posOffset>
            </wp:positionH>
            <wp:positionV relativeFrom="paragraph">
              <wp:posOffset>6985</wp:posOffset>
            </wp:positionV>
            <wp:extent cx="1676400" cy="786130"/>
            <wp:effectExtent l="0" t="0" r="0" b="0"/>
            <wp:wrapNone/>
            <wp:docPr id="18" name="Slika 5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E60">
        <w:rPr>
          <w:b w:val="0"/>
          <w:sz w:val="22"/>
          <w:szCs w:val="22"/>
          <w:lang w:val="de-DE"/>
        </w:rPr>
        <w:t>Tatjana Lubej</w:t>
      </w:r>
    </w:p>
    <w:p w14:paraId="2B907A8A" w14:textId="77777777" w:rsidR="008A4C6C" w:rsidRPr="00851D58" w:rsidRDefault="008A4C6C" w:rsidP="008A4C6C">
      <w:pPr>
        <w:rPr>
          <w:sz w:val="22"/>
          <w:szCs w:val="22"/>
          <w:lang w:val="de-DE"/>
        </w:rPr>
      </w:pPr>
      <w:r w:rsidRPr="00241E60">
        <w:rPr>
          <w:sz w:val="22"/>
          <w:szCs w:val="22"/>
          <w:lang w:val="de-DE"/>
        </w:rPr>
        <w:t xml:space="preserve">Mag. Katja </w:t>
      </w:r>
      <w:proofErr w:type="spellStart"/>
      <w:r w:rsidRPr="00241E60">
        <w:rPr>
          <w:sz w:val="22"/>
          <w:szCs w:val="22"/>
          <w:lang w:val="de-DE"/>
        </w:rPr>
        <w:t>Bradač</w:t>
      </w:r>
      <w:proofErr w:type="spellEnd"/>
    </w:p>
    <w:p w14:paraId="60B9D061" w14:textId="77777777" w:rsidR="008A4C6C" w:rsidRDefault="008A4C6C" w:rsidP="008A4C6C"/>
    <w:p w14:paraId="537C07AF" w14:textId="77777777" w:rsidR="008A4C6C" w:rsidRDefault="008A4C6C" w:rsidP="008A4C6C"/>
    <w:p w14:paraId="583F945F" w14:textId="77777777" w:rsidR="008A4C6C" w:rsidRDefault="008A4C6C" w:rsidP="008A4C6C"/>
    <w:p w14:paraId="1A2BEB83" w14:textId="77777777" w:rsidR="008A4C6C" w:rsidRDefault="008A4C6C" w:rsidP="008A4C6C"/>
    <w:p w14:paraId="21F6C2C1" w14:textId="77777777" w:rsidR="008A4C6C" w:rsidRDefault="00D36C54" w:rsidP="00D36C54">
      <w:pPr>
        <w:jc w:val="right"/>
      </w:pPr>
      <w:r>
        <w:rPr>
          <w:noProof/>
          <w:lang w:val="en-US" w:eastAsia="en-US"/>
        </w:rPr>
        <w:drawing>
          <wp:inline distT="0" distB="0" distL="0" distR="0" wp14:anchorId="380F3252" wp14:editId="3A0A4743">
            <wp:extent cx="2399030" cy="847714"/>
            <wp:effectExtent l="25400" t="0" r="0" b="0"/>
            <wp:docPr id="15" name="Picture 2" descr=":Bildschirmfoto 2022-02-13 um 12.4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ildschirmfoto 2022-02-13 um 12.47.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64" cy="84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A2881" w14:textId="77777777" w:rsidR="008A4C6C" w:rsidRDefault="008A4C6C" w:rsidP="008A4C6C"/>
    <w:p w14:paraId="3F108DCB" w14:textId="77777777" w:rsidR="008A4C6C" w:rsidRDefault="008A4C6C" w:rsidP="008A4C6C"/>
    <w:p w14:paraId="791C6FAC" w14:textId="77777777" w:rsidR="008A4C6C" w:rsidRDefault="008A4C6C" w:rsidP="008A4C6C"/>
    <w:p w14:paraId="52F50BE6" w14:textId="77777777" w:rsidR="008A4C6C" w:rsidRDefault="008A4C6C" w:rsidP="008A4C6C"/>
    <w:p w14:paraId="1DD65E7C" w14:textId="77777777" w:rsidR="008A4C6C" w:rsidRDefault="008A4C6C" w:rsidP="008A4C6C"/>
    <w:p w14:paraId="43F36C0D" w14:textId="77777777" w:rsidR="008A4C6C" w:rsidRDefault="008A4C6C" w:rsidP="008A4C6C"/>
    <w:p w14:paraId="6C85009E" w14:textId="77777777" w:rsidR="008A4C6C" w:rsidRDefault="008A4C6C" w:rsidP="008A4C6C"/>
    <w:p w14:paraId="45759BB1" w14:textId="77777777" w:rsidR="008A4C6C" w:rsidRDefault="008A4C6C" w:rsidP="008A4C6C"/>
    <w:p w14:paraId="4BE2BD87" w14:textId="77777777" w:rsidR="008A4C6C" w:rsidRDefault="008A4C6C" w:rsidP="008A4C6C"/>
    <w:p w14:paraId="548DB0EB" w14:textId="77777777" w:rsidR="008A4C6C" w:rsidRDefault="008A4C6C" w:rsidP="008A4C6C"/>
    <w:p w14:paraId="5AC90F25" w14:textId="77777777" w:rsidR="008A4C6C" w:rsidRDefault="008A4C6C" w:rsidP="008A4C6C"/>
    <w:p w14:paraId="6E56EE3B" w14:textId="77777777" w:rsidR="008A4C6C" w:rsidRDefault="008A4C6C" w:rsidP="008A4C6C"/>
    <w:p w14:paraId="17FE4DF0" w14:textId="77777777" w:rsidR="008A4C6C" w:rsidRDefault="008A4C6C" w:rsidP="008A4C6C"/>
    <w:p w14:paraId="1200B773" w14:textId="77777777" w:rsidR="008A4C6C" w:rsidRDefault="008A4C6C" w:rsidP="008A4C6C"/>
    <w:p w14:paraId="408A604A" w14:textId="77777777" w:rsidR="008A4C6C" w:rsidRDefault="008A4C6C" w:rsidP="008A4C6C"/>
    <w:p w14:paraId="179CC27D" w14:textId="77777777" w:rsidR="008A4C6C" w:rsidRPr="008A4C6C" w:rsidRDefault="008A4C6C" w:rsidP="008A4C6C"/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668"/>
        <w:gridCol w:w="3410"/>
        <w:gridCol w:w="2234"/>
      </w:tblGrid>
      <w:tr w:rsidR="00D36C54" w:rsidRPr="00022AE0" w14:paraId="428AD617" w14:textId="77777777" w:rsidTr="00564E22">
        <w:trPr>
          <w:trHeight w:val="918"/>
          <w:jc w:val="center"/>
        </w:trPr>
        <w:tc>
          <w:tcPr>
            <w:tcW w:w="3742" w:type="dxa"/>
          </w:tcPr>
          <w:p w14:paraId="73DDF373" w14:textId="77777777" w:rsidR="00D36C54" w:rsidRPr="00022AE0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73B3F">
              <w:rPr>
                <w:rFonts w:ascii="Arial Narrow" w:hAnsi="Arial Narrow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375C9627" wp14:editId="75F93493">
                  <wp:extent cx="1899998" cy="892810"/>
                  <wp:effectExtent l="0" t="0" r="0" b="0"/>
                  <wp:docPr id="1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99" cy="92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24D16BE7" w14:textId="77777777" w:rsidR="00D36C54" w:rsidRPr="00022AE0" w:rsidRDefault="00D36C54" w:rsidP="004D6DB4">
            <w:pPr>
              <w:pStyle w:val="Glava"/>
              <w:spacing w:before="2" w:after="2"/>
              <w:ind w:left="34"/>
              <w:jc w:val="center"/>
              <w:rPr>
                <w:rFonts w:ascii="Arial Narrow" w:hAnsi="Arial Narrow"/>
                <w:noProof/>
                <w:lang w:val="en-US" w:eastAsia="en-US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7462E682" wp14:editId="1131F3DA">
                  <wp:extent cx="1973164" cy="697230"/>
                  <wp:effectExtent l="25400" t="0" r="8036" b="0"/>
                  <wp:docPr id="19" name="Picture 1" descr=":Bildschirmfoto 2022-02-13 um 12.47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schirmfoto 2022-02-13 um 12.47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44" cy="70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112550C4" w14:textId="77777777" w:rsidR="00D36C54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4464B7F4" wp14:editId="66F1E999">
                  <wp:extent cx="1184910" cy="562832"/>
                  <wp:effectExtent l="25400" t="0" r="8890" b="0"/>
                  <wp:docPr id="20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8" cy="59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E0">
              <w:rPr>
                <w:rFonts w:ascii="Arial Narrow" w:hAnsi="Arial Narrow"/>
              </w:rPr>
              <w:t xml:space="preserve"> </w:t>
            </w:r>
          </w:p>
          <w:p w14:paraId="5F982C7E" w14:textId="77777777" w:rsidR="00D36C54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</w:p>
          <w:p w14:paraId="6BEFCDF0" w14:textId="77777777" w:rsidR="00D36C54" w:rsidRPr="00564E22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r w:rsidRPr="00564E22">
              <w:rPr>
                <w:rFonts w:ascii="Arial Narrow" w:hAnsi="Arial Narrow"/>
                <w:sz w:val="16"/>
              </w:rPr>
              <w:t>Goethe-Institut Ljubljana</w:t>
            </w:r>
          </w:p>
          <w:p w14:paraId="69BC6D2A" w14:textId="77777777" w:rsidR="00D36C54" w:rsidRPr="00564E22" w:rsidRDefault="0040119A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hyperlink r:id="rId16" w:history="1">
              <w:r w:rsidR="00D36C54" w:rsidRPr="00564E22">
                <w:rPr>
                  <w:rStyle w:val="Hiperpovezava"/>
                  <w:rFonts w:ascii="Arial Narrow" w:hAnsi="Arial Narrow"/>
                  <w:sz w:val="16"/>
                </w:rPr>
                <w:t>www.goethe.de</w:t>
              </w:r>
            </w:hyperlink>
          </w:p>
          <w:p w14:paraId="7CB4E38F" w14:textId="77777777" w:rsidR="00D36C54" w:rsidRPr="00022AE0" w:rsidRDefault="00D36C54" w:rsidP="004D6DB4">
            <w:pPr>
              <w:spacing w:before="2" w:after="2"/>
              <w:ind w:right="-250"/>
              <w:rPr>
                <w:rFonts w:ascii="Arial Narrow" w:hAnsi="Arial Narrow"/>
              </w:rPr>
            </w:pPr>
          </w:p>
        </w:tc>
      </w:tr>
    </w:tbl>
    <w:p w14:paraId="634414FB" w14:textId="77777777" w:rsidR="008A4C6C" w:rsidRDefault="008A4C6C" w:rsidP="000D1C9D">
      <w:pPr>
        <w:pStyle w:val="Naslov5"/>
        <w:rPr>
          <w:rFonts w:ascii="Arial Narrow" w:hAnsi="Arial Narrow"/>
          <w:sz w:val="32"/>
          <w:szCs w:val="32"/>
        </w:rPr>
      </w:pPr>
    </w:p>
    <w:p w14:paraId="45E5DF37" w14:textId="77777777" w:rsidR="00746AC3" w:rsidRPr="00022AE0" w:rsidRDefault="00746AC3" w:rsidP="00615675">
      <w:pPr>
        <w:pStyle w:val="Naslov5"/>
        <w:jc w:val="center"/>
        <w:rPr>
          <w:rFonts w:ascii="Arial Narrow" w:hAnsi="Arial Narrow"/>
        </w:rPr>
      </w:pPr>
      <w:r w:rsidRPr="00022AE0">
        <w:rPr>
          <w:rFonts w:ascii="Arial Narrow" w:hAnsi="Arial Narrow"/>
          <w:sz w:val="32"/>
          <w:szCs w:val="32"/>
        </w:rPr>
        <w:t>PRIJAVNICA*</w:t>
      </w:r>
    </w:p>
    <w:p w14:paraId="1EB10864" w14:textId="77777777" w:rsidR="00746AC3" w:rsidRPr="00022AE0" w:rsidRDefault="00746AC3" w:rsidP="00746AC3">
      <w:pPr>
        <w:pStyle w:val="Naslov5"/>
        <w:jc w:val="center"/>
        <w:rPr>
          <w:rFonts w:ascii="Arial Narrow" w:hAnsi="Arial Narrow"/>
        </w:rPr>
      </w:pPr>
    </w:p>
    <w:p w14:paraId="089B9BC7" w14:textId="77777777" w:rsidR="00746AC3" w:rsidRPr="00022AE0" w:rsidRDefault="00A624E4" w:rsidP="00746AC3">
      <w:pPr>
        <w:pStyle w:val="Naslov5"/>
        <w:jc w:val="center"/>
        <w:rPr>
          <w:rFonts w:ascii="Arial Narrow" w:hAnsi="Arial Narrow"/>
        </w:rPr>
      </w:pPr>
      <w:r w:rsidRPr="00022AE0">
        <w:rPr>
          <w:rFonts w:ascii="Arial Narrow" w:hAnsi="Arial Narrow"/>
        </w:rPr>
        <w:t>ZA XX</w:t>
      </w:r>
      <w:r w:rsidR="001C6F35" w:rsidRPr="00022AE0">
        <w:rPr>
          <w:rFonts w:ascii="Arial Narrow" w:hAnsi="Arial Narrow"/>
        </w:rPr>
        <w:t>V</w:t>
      </w:r>
      <w:r w:rsidR="004B6520">
        <w:rPr>
          <w:rFonts w:ascii="Arial Narrow" w:hAnsi="Arial Narrow"/>
        </w:rPr>
        <w:t>I</w:t>
      </w:r>
      <w:r w:rsidR="00F3160E">
        <w:rPr>
          <w:rFonts w:ascii="Arial Narrow" w:hAnsi="Arial Narrow"/>
        </w:rPr>
        <w:t>I</w:t>
      </w:r>
      <w:r w:rsidR="00746AC3" w:rsidRPr="00022AE0">
        <w:rPr>
          <w:rFonts w:ascii="Arial Narrow" w:hAnsi="Arial Narrow"/>
        </w:rPr>
        <w:t>. ZBOROVANJE SDUNJ,</w:t>
      </w:r>
      <w:r w:rsidRPr="00022AE0">
        <w:rPr>
          <w:rFonts w:ascii="Arial Narrow" w:hAnsi="Arial Narrow"/>
        </w:rPr>
        <w:t xml:space="preserve"> </w:t>
      </w:r>
      <w:r w:rsidR="004B6520">
        <w:rPr>
          <w:rFonts w:ascii="Arial Narrow" w:hAnsi="Arial Narrow"/>
        </w:rPr>
        <w:t>1</w:t>
      </w:r>
      <w:r w:rsidR="008A4C6C">
        <w:rPr>
          <w:rFonts w:ascii="Arial Narrow" w:hAnsi="Arial Narrow"/>
        </w:rPr>
        <w:t>8</w:t>
      </w:r>
      <w:r w:rsidRPr="00022AE0">
        <w:rPr>
          <w:rFonts w:ascii="Arial Narrow" w:hAnsi="Arial Narrow"/>
        </w:rPr>
        <w:t xml:space="preserve">. – </w:t>
      </w:r>
      <w:r w:rsidR="004B6520">
        <w:rPr>
          <w:rFonts w:ascii="Arial Narrow" w:hAnsi="Arial Narrow"/>
        </w:rPr>
        <w:t>1</w:t>
      </w:r>
      <w:r w:rsidR="008A4C6C">
        <w:rPr>
          <w:rFonts w:ascii="Arial Narrow" w:hAnsi="Arial Narrow"/>
        </w:rPr>
        <w:t>9. 3</w:t>
      </w:r>
      <w:r w:rsidR="00746AC3" w:rsidRPr="00022AE0">
        <w:rPr>
          <w:rFonts w:ascii="Arial Narrow" w:hAnsi="Arial Narrow"/>
        </w:rPr>
        <w:t>. 20</w:t>
      </w:r>
      <w:r w:rsidR="00DE3AD3">
        <w:rPr>
          <w:rFonts w:ascii="Arial Narrow" w:hAnsi="Arial Narrow"/>
        </w:rPr>
        <w:t>2</w:t>
      </w:r>
      <w:r w:rsidR="008A4C6C">
        <w:rPr>
          <w:rFonts w:ascii="Arial Narrow" w:hAnsi="Arial Narrow"/>
        </w:rPr>
        <w:t>2</w:t>
      </w:r>
      <w:r w:rsidR="00746AC3" w:rsidRPr="00022AE0">
        <w:rPr>
          <w:rFonts w:ascii="Arial Narrow" w:hAnsi="Arial Narrow"/>
        </w:rPr>
        <w:t xml:space="preserve">, </w:t>
      </w:r>
      <w:r w:rsidR="00DE3AD3">
        <w:rPr>
          <w:rFonts w:ascii="Arial Narrow" w:hAnsi="Arial Narrow"/>
        </w:rPr>
        <w:t>Grand hotel Primus</w:t>
      </w:r>
    </w:p>
    <w:p w14:paraId="54B3E4A7" w14:textId="77777777" w:rsidR="00746AC3" w:rsidRPr="00022AE0" w:rsidRDefault="00746AC3" w:rsidP="00746AC3">
      <w:pPr>
        <w:rPr>
          <w:rFonts w:ascii="Arial Narrow" w:hAnsi="Arial Narrow"/>
        </w:rPr>
      </w:pPr>
    </w:p>
    <w:p w14:paraId="1457BFD3" w14:textId="77777777" w:rsidR="00746AC3" w:rsidRPr="00022AE0" w:rsidRDefault="00746AC3" w:rsidP="00B71822">
      <w:pPr>
        <w:pStyle w:val="Naslov5"/>
        <w:jc w:val="both"/>
        <w:rPr>
          <w:rFonts w:ascii="Arial Narrow" w:hAnsi="Arial Narrow"/>
          <w:b w:val="0"/>
        </w:rPr>
      </w:pPr>
      <w:r w:rsidRPr="00022AE0">
        <w:rPr>
          <w:rFonts w:ascii="Arial Narrow" w:hAnsi="Arial Narrow"/>
          <w:b w:val="0"/>
        </w:rPr>
        <w:t>Prijavnico, potrdilo o plačilu kotizacije (na TRR: 04173-0000888326 Nova KBM)</w:t>
      </w:r>
      <w:r w:rsidR="008A4C6C">
        <w:rPr>
          <w:rFonts w:ascii="Arial Narrow" w:hAnsi="Arial Narrow"/>
          <w:b w:val="0"/>
        </w:rPr>
        <w:t xml:space="preserve"> in</w:t>
      </w:r>
      <w:r w:rsidRPr="00022AE0">
        <w:rPr>
          <w:rFonts w:ascii="Arial Narrow" w:hAnsi="Arial Narrow"/>
          <w:b w:val="0"/>
        </w:rPr>
        <w:t xml:space="preserve"> izpolnjen obrazec s podatki za izstavitev računa (v primeru, da plača kotizacijo</w:t>
      </w:r>
      <w:r w:rsidR="00784933" w:rsidRPr="00022AE0">
        <w:rPr>
          <w:rFonts w:ascii="Arial Narrow" w:hAnsi="Arial Narrow"/>
          <w:b w:val="0"/>
        </w:rPr>
        <w:t xml:space="preserve"> vzgojni zavod</w:t>
      </w:r>
      <w:r w:rsidR="008A4C6C">
        <w:rPr>
          <w:rFonts w:ascii="Arial Narrow" w:hAnsi="Arial Narrow"/>
          <w:b w:val="0"/>
        </w:rPr>
        <w:t>)</w:t>
      </w:r>
      <w:r w:rsidR="001D5355" w:rsidRPr="00022AE0">
        <w:rPr>
          <w:rFonts w:ascii="Arial Narrow" w:hAnsi="Arial Narrow"/>
          <w:b w:val="0"/>
        </w:rPr>
        <w:t xml:space="preserve"> pošljite do </w:t>
      </w:r>
      <w:r w:rsidR="00DE3AD3">
        <w:rPr>
          <w:rFonts w:ascii="Arial Narrow" w:hAnsi="Arial Narrow"/>
        </w:rPr>
        <w:t>srede</w:t>
      </w:r>
      <w:r w:rsidR="001D5355" w:rsidRPr="00022AE0">
        <w:rPr>
          <w:rFonts w:ascii="Arial Narrow" w:hAnsi="Arial Narrow"/>
        </w:rPr>
        <w:t>,</w:t>
      </w:r>
      <w:r w:rsidR="001D5355" w:rsidRPr="00022AE0">
        <w:rPr>
          <w:rFonts w:ascii="Arial Narrow" w:hAnsi="Arial Narrow"/>
          <w:b w:val="0"/>
        </w:rPr>
        <w:t xml:space="preserve"> </w:t>
      </w:r>
      <w:r w:rsidR="00DE3AD3">
        <w:rPr>
          <w:rFonts w:ascii="Arial Narrow" w:hAnsi="Arial Narrow"/>
        </w:rPr>
        <w:t>9</w:t>
      </w:r>
      <w:r w:rsidR="001D5355" w:rsidRPr="00022AE0">
        <w:rPr>
          <w:rFonts w:ascii="Arial Narrow" w:hAnsi="Arial Narrow"/>
        </w:rPr>
        <w:t xml:space="preserve">. </w:t>
      </w:r>
      <w:r w:rsidR="008A4C6C">
        <w:rPr>
          <w:rFonts w:ascii="Arial Narrow" w:hAnsi="Arial Narrow"/>
        </w:rPr>
        <w:t xml:space="preserve">3. </w:t>
      </w:r>
      <w:r w:rsidR="001D5355" w:rsidRPr="00022AE0">
        <w:rPr>
          <w:rFonts w:ascii="Arial Narrow" w:hAnsi="Arial Narrow"/>
        </w:rPr>
        <w:t>20</w:t>
      </w:r>
      <w:r w:rsidR="008A4C6C">
        <w:rPr>
          <w:rFonts w:ascii="Arial Narrow" w:hAnsi="Arial Narrow"/>
        </w:rPr>
        <w:t>22</w:t>
      </w:r>
      <w:r w:rsidR="001D5355" w:rsidRPr="00022AE0">
        <w:rPr>
          <w:rFonts w:ascii="Arial Narrow" w:hAnsi="Arial Narrow"/>
        </w:rPr>
        <w:t>,</w:t>
      </w:r>
      <w:r w:rsidRPr="00022AE0">
        <w:rPr>
          <w:rFonts w:ascii="Arial Narrow" w:hAnsi="Arial Narrow"/>
          <w:b w:val="0"/>
        </w:rPr>
        <w:t xml:space="preserve"> na </w:t>
      </w:r>
      <w:r w:rsidR="001C6F35" w:rsidRPr="00022AE0">
        <w:rPr>
          <w:rFonts w:ascii="Arial Narrow" w:hAnsi="Arial Narrow"/>
          <w:b w:val="0"/>
        </w:rPr>
        <w:t>elektronski</w:t>
      </w:r>
      <w:r w:rsidRPr="00022AE0">
        <w:rPr>
          <w:rFonts w:ascii="Arial Narrow" w:hAnsi="Arial Narrow"/>
          <w:b w:val="0"/>
        </w:rPr>
        <w:t xml:space="preserve"> naslov: </w:t>
      </w:r>
      <w:hyperlink r:id="rId17" w:history="1">
        <w:r w:rsidR="00F3160E" w:rsidRPr="00E51C3E">
          <w:rPr>
            <w:rStyle w:val="Hiperpovezava"/>
            <w:rFonts w:ascii="Arial Narrow" w:hAnsi="Arial Narrow"/>
          </w:rPr>
          <w:t>zborovanje@sdunj.si</w:t>
        </w:r>
      </w:hyperlink>
      <w:r w:rsidR="00F3160E">
        <w:rPr>
          <w:rFonts w:ascii="Arial Narrow" w:hAnsi="Arial Narrow"/>
        </w:rPr>
        <w:t xml:space="preserve"> </w:t>
      </w:r>
    </w:p>
    <w:p w14:paraId="0566BD60" w14:textId="77777777" w:rsidR="00746AC3" w:rsidRPr="00022AE0" w:rsidRDefault="00746AC3" w:rsidP="00746AC3">
      <w:pPr>
        <w:spacing w:line="360" w:lineRule="auto"/>
        <w:rPr>
          <w:rFonts w:ascii="Arial Narrow" w:hAnsi="Arial Narrow"/>
          <w:sz w:val="16"/>
        </w:rPr>
      </w:pPr>
    </w:p>
    <w:p w14:paraId="517BB66F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Ime in priimek udeleženca/ke</w:t>
      </w:r>
      <w:r w:rsidR="00077829" w:rsidRPr="00022AE0">
        <w:rPr>
          <w:rFonts w:ascii="Arial Narrow" w:hAnsi="Arial Narrow"/>
        </w:rPr>
        <w:t>*</w:t>
      </w:r>
      <w:r w:rsidRPr="00022AE0">
        <w:rPr>
          <w:rFonts w:ascii="Arial Narrow" w:hAnsi="Arial Narrow"/>
        </w:rPr>
        <w:t>: _________________</w:t>
      </w:r>
      <w:r w:rsidR="00A624E4" w:rsidRPr="00022AE0">
        <w:rPr>
          <w:rFonts w:ascii="Arial Narrow" w:hAnsi="Arial Narrow"/>
        </w:rPr>
        <w:t>___________________________</w:t>
      </w:r>
    </w:p>
    <w:p w14:paraId="1212A0C3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E-naslov: _______________________________</w:t>
      </w:r>
      <w:r w:rsidR="00A624E4" w:rsidRPr="00022AE0">
        <w:rPr>
          <w:rFonts w:ascii="Arial Narrow" w:hAnsi="Arial Narrow"/>
        </w:rPr>
        <w:t>_______________________________</w:t>
      </w:r>
    </w:p>
    <w:p w14:paraId="6FAE038C" w14:textId="77777777" w:rsidR="00746AC3" w:rsidRPr="00022AE0" w:rsidRDefault="00B71822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Sem č</w:t>
      </w:r>
      <w:r w:rsidR="00746AC3" w:rsidRPr="00022AE0">
        <w:rPr>
          <w:rFonts w:ascii="Arial Narrow" w:hAnsi="Arial Narrow"/>
        </w:rPr>
        <w:t>lan/ica SDUNJ</w:t>
      </w:r>
      <w:r w:rsidR="00BC028E">
        <w:rPr>
          <w:rFonts w:ascii="Arial Narrow" w:hAnsi="Arial Narrow"/>
        </w:rPr>
        <w:t>-a</w:t>
      </w:r>
      <w:r w:rsidR="00746AC3" w:rsidRPr="00022AE0">
        <w:rPr>
          <w:rFonts w:ascii="Arial Narrow" w:hAnsi="Arial Narrow"/>
        </w:rPr>
        <w:t>:   DA       NE  (ustrezno označite)</w:t>
      </w:r>
    </w:p>
    <w:p w14:paraId="01CB003C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Uradni </w:t>
      </w:r>
      <w:r w:rsidR="006B09F5" w:rsidRPr="00022AE0">
        <w:rPr>
          <w:rFonts w:ascii="Arial Narrow" w:hAnsi="Arial Narrow"/>
        </w:rPr>
        <w:t xml:space="preserve">naziv in </w:t>
      </w:r>
      <w:r w:rsidRPr="00022AE0">
        <w:rPr>
          <w:rFonts w:ascii="Arial Narrow" w:hAnsi="Arial Narrow"/>
        </w:rPr>
        <w:t>naslov institucije, kjer ste zaposleni: _______________________________________________________________________</w:t>
      </w:r>
    </w:p>
    <w:p w14:paraId="63D4A056" w14:textId="77777777" w:rsidR="006B09F5" w:rsidRPr="00022AE0" w:rsidRDefault="006B09F5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_______________________________________________________________________</w:t>
      </w:r>
    </w:p>
    <w:p w14:paraId="6F17F954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Davčna številka zavoda: __________________________________________________</w:t>
      </w:r>
    </w:p>
    <w:p w14:paraId="05C5068D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 (v primeru, da kotizacijo poravna </w:t>
      </w:r>
      <w:r w:rsidR="002A4E64" w:rsidRPr="00022AE0">
        <w:rPr>
          <w:rFonts w:ascii="Arial Narrow" w:hAnsi="Arial Narrow"/>
        </w:rPr>
        <w:t>zavod/</w:t>
      </w:r>
      <w:r w:rsidRPr="00022AE0">
        <w:rPr>
          <w:rFonts w:ascii="Arial Narrow" w:hAnsi="Arial Narrow"/>
        </w:rPr>
        <w:t>šola)</w:t>
      </w:r>
    </w:p>
    <w:p w14:paraId="72990C96" w14:textId="77777777" w:rsidR="00746AC3" w:rsidRPr="00022AE0" w:rsidRDefault="00746AC3" w:rsidP="00746AC3">
      <w:pPr>
        <w:rPr>
          <w:rFonts w:ascii="Arial Narrow" w:hAnsi="Arial Narrow"/>
          <w:i/>
        </w:rPr>
      </w:pPr>
    </w:p>
    <w:p w14:paraId="7484CDA0" w14:textId="77777777" w:rsidR="00746AC3" w:rsidRPr="00022AE0" w:rsidRDefault="00746AC3" w:rsidP="00746AC3">
      <w:pPr>
        <w:rPr>
          <w:rFonts w:ascii="Arial Narrow" w:hAnsi="Arial Narrow"/>
          <w:i/>
        </w:rPr>
      </w:pPr>
      <w:r w:rsidRPr="00022AE0">
        <w:rPr>
          <w:rFonts w:ascii="Arial Narrow" w:hAnsi="Arial Narrow"/>
          <w:i/>
        </w:rPr>
        <w:t xml:space="preserve">V </w:t>
      </w:r>
      <w:r w:rsidRPr="00022AE0">
        <w:rPr>
          <w:rFonts w:ascii="Arial Narrow" w:hAnsi="Arial Narrow"/>
          <w:i/>
          <w:szCs w:val="28"/>
        </w:rPr>
        <w:t>»Središč</w:t>
      </w:r>
      <w:r w:rsidR="00B71822" w:rsidRPr="00022AE0">
        <w:rPr>
          <w:rFonts w:ascii="Arial Narrow" w:hAnsi="Arial Narrow"/>
          <w:i/>
          <w:szCs w:val="28"/>
        </w:rPr>
        <w:t>u</w:t>
      </w:r>
      <w:r w:rsidR="00F3160E" w:rsidRPr="00F3160E">
        <w:rPr>
          <w:rFonts w:ascii="Arial Narrow" w:hAnsi="Arial Narrow"/>
          <w:i/>
          <w:szCs w:val="28"/>
        </w:rPr>
        <w:t xml:space="preserve"> </w:t>
      </w:r>
      <w:r w:rsidR="00F3160E">
        <w:rPr>
          <w:rFonts w:ascii="Arial Narrow" w:hAnsi="Arial Narrow"/>
          <w:i/>
          <w:szCs w:val="28"/>
        </w:rPr>
        <w:t>(</w:t>
      </w:r>
      <w:r w:rsidR="00F3160E" w:rsidRPr="00022AE0">
        <w:rPr>
          <w:rFonts w:ascii="Arial Narrow" w:hAnsi="Arial Narrow"/>
          <w:i/>
          <w:szCs w:val="28"/>
        </w:rPr>
        <w:t>Treffpunkt</w:t>
      </w:r>
      <w:r w:rsidR="00F3160E">
        <w:rPr>
          <w:rFonts w:ascii="Arial Narrow" w:hAnsi="Arial Narrow"/>
          <w:i/>
          <w:szCs w:val="28"/>
        </w:rPr>
        <w:t>)</w:t>
      </w:r>
      <w:r w:rsidRPr="00022AE0">
        <w:rPr>
          <w:rFonts w:ascii="Arial Narrow" w:hAnsi="Arial Narrow"/>
          <w:i/>
          <w:szCs w:val="28"/>
        </w:rPr>
        <w:t xml:space="preserve">« </w:t>
      </w:r>
      <w:r w:rsidR="00B71822" w:rsidRPr="00022AE0">
        <w:rPr>
          <w:rFonts w:ascii="Arial Narrow" w:hAnsi="Arial Narrow"/>
          <w:i/>
        </w:rPr>
        <w:t>bom razstavil/</w:t>
      </w:r>
      <w:r w:rsidRPr="00022AE0">
        <w:rPr>
          <w:rFonts w:ascii="Arial Narrow" w:hAnsi="Arial Narrow"/>
          <w:i/>
        </w:rPr>
        <w:t xml:space="preserve">a naslednje gradivo (navedite obliko gradiva, npr. plakat, časopis, drugo… ter velikost </w:t>
      </w:r>
      <w:r w:rsidR="001C6F35" w:rsidRPr="00022AE0">
        <w:rPr>
          <w:rFonts w:ascii="Arial Narrow" w:hAnsi="Arial Narrow"/>
          <w:i/>
        </w:rPr>
        <w:t>plakata</w:t>
      </w:r>
      <w:r w:rsidR="00B71822" w:rsidRPr="00022AE0">
        <w:rPr>
          <w:rFonts w:ascii="Arial Narrow" w:hAnsi="Arial Narrow"/>
          <w:i/>
        </w:rPr>
        <w:t>)</w:t>
      </w:r>
      <w:r w:rsidR="001C6F35" w:rsidRPr="00022AE0">
        <w:rPr>
          <w:rFonts w:ascii="Arial Narrow" w:hAnsi="Arial Narrow"/>
          <w:i/>
        </w:rPr>
        <w:t>:</w:t>
      </w:r>
    </w:p>
    <w:p w14:paraId="25D16C23" w14:textId="77777777" w:rsidR="00746AC3" w:rsidRPr="00022AE0" w:rsidRDefault="00746AC3" w:rsidP="00746AC3">
      <w:pPr>
        <w:rPr>
          <w:rFonts w:ascii="Arial Narrow" w:hAnsi="Arial Narrow"/>
          <w:i/>
        </w:rPr>
      </w:pPr>
    </w:p>
    <w:p w14:paraId="6E2E3BAD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7EB44831" w14:textId="77777777" w:rsidR="00746AC3" w:rsidRPr="00022AE0" w:rsidRDefault="00746AC3" w:rsidP="00746AC3">
      <w:pPr>
        <w:rPr>
          <w:rFonts w:ascii="Arial Narrow" w:hAnsi="Arial Narrow"/>
        </w:rPr>
      </w:pPr>
    </w:p>
    <w:p w14:paraId="654272D0" w14:textId="77777777" w:rsidR="00B71822" w:rsidRPr="00022AE0" w:rsidRDefault="00746AC3" w:rsidP="00746AC3">
      <w:pPr>
        <w:rPr>
          <w:rFonts w:ascii="Arial Narrow" w:hAnsi="Arial Narrow"/>
          <w:i/>
        </w:rPr>
      </w:pPr>
      <w:r w:rsidRPr="00022AE0">
        <w:rPr>
          <w:rFonts w:ascii="Arial Narrow" w:hAnsi="Arial Narrow"/>
          <w:i/>
        </w:rPr>
        <w:t xml:space="preserve">V </w:t>
      </w:r>
      <w:r w:rsidRPr="00022AE0">
        <w:rPr>
          <w:rFonts w:ascii="Arial Narrow" w:hAnsi="Arial Narrow"/>
          <w:i/>
          <w:szCs w:val="28"/>
        </w:rPr>
        <w:t>»Prostem forumu</w:t>
      </w:r>
      <w:r w:rsidR="00F3160E" w:rsidRPr="00F3160E">
        <w:rPr>
          <w:rFonts w:ascii="Arial Narrow" w:hAnsi="Arial Narrow"/>
          <w:i/>
          <w:szCs w:val="28"/>
        </w:rPr>
        <w:t xml:space="preserve"> </w:t>
      </w:r>
      <w:r w:rsidR="00F3160E">
        <w:rPr>
          <w:rFonts w:ascii="Arial Narrow" w:hAnsi="Arial Narrow"/>
          <w:i/>
          <w:szCs w:val="28"/>
        </w:rPr>
        <w:t>(Freies Forum)</w:t>
      </w:r>
      <w:r w:rsidRPr="00022AE0">
        <w:rPr>
          <w:rFonts w:ascii="Arial Narrow" w:hAnsi="Arial Narrow"/>
          <w:i/>
          <w:szCs w:val="28"/>
        </w:rPr>
        <w:t>«</w:t>
      </w:r>
      <w:r w:rsidRPr="00022AE0">
        <w:rPr>
          <w:rFonts w:ascii="Arial Narrow" w:hAnsi="Arial Narrow"/>
          <w:i/>
        </w:rPr>
        <w:t xml:space="preserve"> želim na kratko predstaviti (ca. </w:t>
      </w:r>
      <w:r w:rsidR="00F3160E">
        <w:rPr>
          <w:rFonts w:ascii="Arial Narrow" w:hAnsi="Arial Narrow"/>
          <w:i/>
        </w:rPr>
        <w:t>20</w:t>
      </w:r>
      <w:r w:rsidRPr="00022AE0">
        <w:rPr>
          <w:rFonts w:ascii="Arial Narrow" w:hAnsi="Arial Narrow"/>
          <w:i/>
        </w:rPr>
        <w:t xml:space="preserve"> minut) naslednje didaktično gradivo oz. idejo za pouk: </w:t>
      </w:r>
    </w:p>
    <w:p w14:paraId="413B8EDF" w14:textId="77777777" w:rsidR="00B71822" w:rsidRPr="00022AE0" w:rsidRDefault="00B71822" w:rsidP="00746AC3">
      <w:pPr>
        <w:rPr>
          <w:rFonts w:ascii="Arial Narrow" w:hAnsi="Arial Narrow"/>
          <w:i/>
        </w:rPr>
      </w:pPr>
    </w:p>
    <w:p w14:paraId="24E4DDC6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7B1CC9D2" w14:textId="77777777" w:rsidR="00746AC3" w:rsidRPr="00022AE0" w:rsidRDefault="00746AC3" w:rsidP="00746AC3">
      <w:pPr>
        <w:rPr>
          <w:rFonts w:ascii="Arial Narrow" w:hAnsi="Arial Narrow"/>
        </w:rPr>
      </w:pPr>
    </w:p>
    <w:p w14:paraId="1A7775C7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73EE09C3" w14:textId="77777777" w:rsidR="00746AC3" w:rsidRPr="00022AE0" w:rsidRDefault="00746AC3" w:rsidP="00746AC3">
      <w:pPr>
        <w:rPr>
          <w:rFonts w:ascii="Arial Narrow" w:hAnsi="Arial Narrow"/>
        </w:rPr>
      </w:pPr>
    </w:p>
    <w:p w14:paraId="0DF98012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Datum: ____________________</w:t>
      </w:r>
      <w:r w:rsidRPr="00022AE0">
        <w:rPr>
          <w:rFonts w:ascii="Arial Narrow" w:hAnsi="Arial Narrow"/>
        </w:rPr>
        <w:tab/>
        <w:t xml:space="preserve">          Podpis:______________________________</w:t>
      </w:r>
    </w:p>
    <w:p w14:paraId="37B2DA54" w14:textId="77777777" w:rsidR="00746AC3" w:rsidRPr="00022AE0" w:rsidRDefault="00746AC3" w:rsidP="00746AC3">
      <w:pPr>
        <w:rPr>
          <w:rFonts w:ascii="Arial Narrow" w:hAnsi="Arial Narrow"/>
        </w:rPr>
      </w:pPr>
    </w:p>
    <w:p w14:paraId="636E8D4C" w14:textId="77777777" w:rsidR="00746AC3" w:rsidRPr="00022AE0" w:rsidRDefault="00077829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*</w:t>
      </w:r>
      <w:r w:rsidR="002C6A26" w:rsidRPr="00022AE0">
        <w:rPr>
          <w:rFonts w:ascii="Arial Narrow" w:hAnsi="Arial Narrow"/>
        </w:rPr>
        <w:t xml:space="preserve"> Podatke potrebujemo za izdajo potrdila o udeležbi na zborovanju.</w:t>
      </w:r>
    </w:p>
    <w:p w14:paraId="232F9313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*</w:t>
      </w:r>
      <w:r w:rsidR="00077829" w:rsidRPr="00022AE0">
        <w:rPr>
          <w:rFonts w:ascii="Arial Narrow" w:hAnsi="Arial Narrow"/>
        </w:rPr>
        <w:t>*</w:t>
      </w:r>
      <w:r w:rsidRPr="00022AE0">
        <w:rPr>
          <w:rFonts w:ascii="Arial Narrow" w:hAnsi="Arial Narrow"/>
        </w:rPr>
        <w:t xml:space="preserve"> Prijavnica je zavezujoča. Plačano kotizacijo vrnemo le v primeru bolezni (ob predložitvi zdravniškega potrdila) ob pisni odjavi najmanj </w:t>
      </w:r>
      <w:r w:rsidR="00DC359C" w:rsidRPr="00022AE0">
        <w:rPr>
          <w:rFonts w:ascii="Arial Narrow" w:hAnsi="Arial Narrow"/>
        </w:rPr>
        <w:t>2</w:t>
      </w:r>
      <w:r w:rsidRPr="00022AE0">
        <w:rPr>
          <w:rFonts w:ascii="Arial Narrow" w:hAnsi="Arial Narrow"/>
        </w:rPr>
        <w:t xml:space="preserve"> dni pred začetkom zborovanja.</w:t>
      </w:r>
    </w:p>
    <w:p w14:paraId="7329FA0B" w14:textId="77777777" w:rsidR="00746AC3" w:rsidRPr="00022AE0" w:rsidRDefault="00746AC3" w:rsidP="00746AC3">
      <w:pPr>
        <w:rPr>
          <w:rFonts w:ascii="Arial Narrow" w:hAnsi="Arial Narrow"/>
        </w:rPr>
      </w:pPr>
    </w:p>
    <w:p w14:paraId="2C6A7667" w14:textId="77777777" w:rsidR="00746AC3" w:rsidRPr="00022AE0" w:rsidRDefault="00746AC3" w:rsidP="00746AC3">
      <w:pPr>
        <w:rPr>
          <w:rFonts w:ascii="Arial Narrow" w:hAnsi="Arial Narrow"/>
        </w:rPr>
      </w:pPr>
    </w:p>
    <w:p w14:paraId="0B4D1162" w14:textId="77777777" w:rsidR="00746AC3" w:rsidRPr="00022AE0" w:rsidRDefault="00746AC3" w:rsidP="00746AC3">
      <w:pPr>
        <w:spacing w:line="276" w:lineRule="auto"/>
        <w:rPr>
          <w:rFonts w:ascii="Arial Narrow" w:hAnsi="Arial Narrow"/>
          <w:b/>
        </w:rPr>
      </w:pPr>
    </w:p>
    <w:p w14:paraId="26A0866A" w14:textId="77777777" w:rsidR="009F1E4C" w:rsidRPr="00022AE0" w:rsidRDefault="009F1E4C" w:rsidP="00746AC3">
      <w:pPr>
        <w:spacing w:line="276" w:lineRule="auto"/>
        <w:rPr>
          <w:rFonts w:ascii="Arial Narrow" w:hAnsi="Arial Narrow"/>
          <w:b/>
        </w:rPr>
      </w:pPr>
    </w:p>
    <w:p w14:paraId="7751519E" w14:textId="77777777" w:rsidR="00F976ED" w:rsidRDefault="00F976ED" w:rsidP="00746AC3">
      <w:pPr>
        <w:spacing w:line="276" w:lineRule="auto"/>
        <w:rPr>
          <w:rFonts w:ascii="Arial Narrow" w:hAnsi="Arial Narrow" w:cs="Tahoma"/>
          <w:b/>
        </w:rPr>
      </w:pP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668"/>
        <w:gridCol w:w="3410"/>
        <w:gridCol w:w="2234"/>
      </w:tblGrid>
      <w:tr w:rsidR="00D36C54" w:rsidRPr="00022AE0" w14:paraId="022A8544" w14:textId="77777777" w:rsidTr="00564E22">
        <w:trPr>
          <w:trHeight w:val="918"/>
          <w:jc w:val="center"/>
        </w:trPr>
        <w:tc>
          <w:tcPr>
            <w:tcW w:w="3742" w:type="dxa"/>
          </w:tcPr>
          <w:p w14:paraId="05B514AF" w14:textId="77777777" w:rsidR="00D36C54" w:rsidRPr="00022AE0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73B3F">
              <w:rPr>
                <w:rFonts w:ascii="Arial Narrow" w:hAnsi="Arial Narrow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699B8A3E" wp14:editId="0F134970">
                  <wp:extent cx="1899998" cy="892810"/>
                  <wp:effectExtent l="0" t="0" r="0" b="0"/>
                  <wp:docPr id="2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99" cy="92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0EE741D6" w14:textId="77777777" w:rsidR="00D36C54" w:rsidRPr="00022AE0" w:rsidRDefault="00D36C54" w:rsidP="004D6DB4">
            <w:pPr>
              <w:pStyle w:val="Glava"/>
              <w:spacing w:before="2" w:after="2"/>
              <w:ind w:left="34"/>
              <w:jc w:val="center"/>
              <w:rPr>
                <w:rFonts w:ascii="Arial Narrow" w:hAnsi="Arial Narrow"/>
                <w:noProof/>
                <w:lang w:val="en-US" w:eastAsia="en-US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71F50A27" wp14:editId="60936A69">
                  <wp:extent cx="1973164" cy="697230"/>
                  <wp:effectExtent l="25400" t="0" r="8036" b="0"/>
                  <wp:docPr id="22" name="Picture 1" descr=":Bildschirmfoto 2022-02-13 um 12.47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schirmfoto 2022-02-13 um 12.47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44" cy="70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58D5746D" w14:textId="77777777" w:rsidR="00D36C54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12661BE2" wp14:editId="7248697E">
                  <wp:extent cx="1184910" cy="562832"/>
                  <wp:effectExtent l="25400" t="0" r="8890" b="0"/>
                  <wp:docPr id="23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8" cy="59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E0">
              <w:rPr>
                <w:rFonts w:ascii="Arial Narrow" w:hAnsi="Arial Narrow"/>
              </w:rPr>
              <w:t xml:space="preserve"> </w:t>
            </w:r>
          </w:p>
          <w:p w14:paraId="0FE05098" w14:textId="77777777" w:rsidR="00D36C54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</w:p>
          <w:p w14:paraId="2B808646" w14:textId="77777777" w:rsidR="00D36C54" w:rsidRPr="00564E22" w:rsidRDefault="00D36C54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r w:rsidRPr="00564E22">
              <w:rPr>
                <w:rFonts w:ascii="Arial Narrow" w:hAnsi="Arial Narrow"/>
                <w:sz w:val="16"/>
              </w:rPr>
              <w:t>Goethe-Institut Ljubljana</w:t>
            </w:r>
          </w:p>
          <w:p w14:paraId="7CAC07F6" w14:textId="77777777" w:rsidR="00D36C54" w:rsidRPr="00564E22" w:rsidRDefault="0040119A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hyperlink r:id="rId18" w:history="1">
              <w:r w:rsidR="00D36C54" w:rsidRPr="00564E22">
                <w:rPr>
                  <w:rStyle w:val="Hiperpovezava"/>
                  <w:rFonts w:ascii="Arial Narrow" w:hAnsi="Arial Narrow"/>
                  <w:sz w:val="16"/>
                </w:rPr>
                <w:t>www.goethe.de</w:t>
              </w:r>
            </w:hyperlink>
          </w:p>
          <w:p w14:paraId="6EBA7514" w14:textId="77777777" w:rsidR="00D36C54" w:rsidRPr="00022AE0" w:rsidRDefault="00D36C54" w:rsidP="004D6DB4">
            <w:pPr>
              <w:spacing w:before="2" w:after="2"/>
              <w:ind w:right="-250"/>
              <w:rPr>
                <w:rFonts w:ascii="Arial Narrow" w:hAnsi="Arial Narrow"/>
              </w:rPr>
            </w:pPr>
          </w:p>
        </w:tc>
      </w:tr>
    </w:tbl>
    <w:p w14:paraId="34474511" w14:textId="77777777" w:rsidR="00615675" w:rsidRDefault="00615675" w:rsidP="00746AC3">
      <w:pPr>
        <w:spacing w:line="276" w:lineRule="auto"/>
        <w:rPr>
          <w:rFonts w:ascii="Arial Narrow" w:hAnsi="Arial Narrow" w:cs="Tahoma"/>
          <w:b/>
        </w:rPr>
      </w:pPr>
    </w:p>
    <w:p w14:paraId="2D315BF8" w14:textId="77777777" w:rsidR="00746AC3" w:rsidRPr="00022AE0" w:rsidRDefault="00746AC3" w:rsidP="00746AC3">
      <w:pPr>
        <w:spacing w:line="276" w:lineRule="auto"/>
        <w:rPr>
          <w:rFonts w:ascii="Arial Narrow" w:hAnsi="Arial Narrow" w:cs="Tahoma"/>
          <w:b/>
        </w:rPr>
      </w:pPr>
      <w:r w:rsidRPr="00022AE0">
        <w:rPr>
          <w:rFonts w:ascii="Arial Narrow" w:hAnsi="Arial Narrow" w:cs="Tahoma"/>
          <w:b/>
        </w:rPr>
        <w:t xml:space="preserve">OBVEZNO IZPOLNI  RAČUNOVODSTVO ZAVODA IN VRNE NA </w:t>
      </w:r>
      <w:r w:rsidR="001C6F35" w:rsidRPr="00022AE0">
        <w:rPr>
          <w:rFonts w:ascii="Arial Narrow" w:hAnsi="Arial Narrow" w:cs="Tahoma"/>
          <w:b/>
        </w:rPr>
        <w:t xml:space="preserve">ELEKTRONSKI </w:t>
      </w:r>
      <w:r w:rsidRPr="00022AE0">
        <w:rPr>
          <w:rFonts w:ascii="Arial Narrow" w:hAnsi="Arial Narrow" w:cs="Tahoma"/>
          <w:b/>
        </w:rPr>
        <w:t>NASLOV DRUŠTVA</w:t>
      </w:r>
      <w:r w:rsidRPr="00022AE0">
        <w:rPr>
          <w:rFonts w:ascii="Arial Narrow" w:hAnsi="Arial Narrow"/>
          <w:b/>
        </w:rPr>
        <w:t xml:space="preserve">  </w:t>
      </w:r>
      <w:hyperlink r:id="rId19" w:history="1">
        <w:r w:rsidR="00262037" w:rsidRPr="00022AE0">
          <w:rPr>
            <w:rStyle w:val="Hiperpovezava"/>
            <w:rFonts w:ascii="Arial Narrow" w:hAnsi="Arial Narrow"/>
            <w:b/>
          </w:rPr>
          <w:t>zborovanje@sdunj.si</w:t>
        </w:r>
      </w:hyperlink>
      <w:r w:rsidR="001C6F35" w:rsidRPr="00022AE0">
        <w:rPr>
          <w:rFonts w:ascii="Arial Narrow" w:hAnsi="Arial Narrow"/>
          <w:b/>
        </w:rPr>
        <w:t xml:space="preserve"> </w:t>
      </w:r>
      <w:r w:rsidR="00B71822" w:rsidRPr="00022AE0">
        <w:rPr>
          <w:rFonts w:ascii="Arial Narrow" w:hAnsi="Arial Narrow" w:cs="Tahoma"/>
          <w:b/>
        </w:rPr>
        <w:t>ob PRIJAVI  in s</w:t>
      </w:r>
      <w:r w:rsidRPr="00022AE0">
        <w:rPr>
          <w:rFonts w:ascii="Arial Narrow" w:hAnsi="Arial Narrow" w:cs="Tahoma"/>
          <w:b/>
        </w:rPr>
        <w:t>očasnem PLAČILU  KOTIZACIJE</w:t>
      </w:r>
      <w:r w:rsidR="00B71822" w:rsidRPr="00022AE0">
        <w:rPr>
          <w:rFonts w:ascii="Arial Narrow" w:hAnsi="Arial Narrow" w:cs="Tahoma"/>
          <w:b/>
        </w:rPr>
        <w:t xml:space="preserve"> ali ČLANARINE</w:t>
      </w:r>
      <w:r w:rsidRPr="00022AE0">
        <w:rPr>
          <w:rFonts w:ascii="Arial Narrow" w:hAnsi="Arial Narrow" w:cs="Tahoma"/>
          <w:b/>
        </w:rPr>
        <w:t xml:space="preserve">: </w:t>
      </w:r>
    </w:p>
    <w:p w14:paraId="59A20BD0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(</w:t>
      </w:r>
      <w:r w:rsidRPr="00022AE0">
        <w:rPr>
          <w:rFonts w:ascii="Arial Narrow" w:hAnsi="Arial Narrow"/>
          <w:i/>
        </w:rPr>
        <w:t xml:space="preserve">PROSIMO, DA IZPOLNITE NASLEDNJE PODATKE, KI JIH POTREBUJEMO ZA IZSTAVITEV </w:t>
      </w:r>
      <w:r w:rsidR="00B71822" w:rsidRPr="00022AE0">
        <w:rPr>
          <w:rFonts w:ascii="Arial Narrow" w:hAnsi="Arial Narrow"/>
          <w:i/>
        </w:rPr>
        <w:t>E-</w:t>
      </w:r>
      <w:r w:rsidRPr="00022AE0">
        <w:rPr>
          <w:rFonts w:ascii="Arial Narrow" w:hAnsi="Arial Narrow"/>
          <w:i/>
        </w:rPr>
        <w:t>RAČUN</w:t>
      </w:r>
      <w:r w:rsidR="00B71822" w:rsidRPr="00022AE0">
        <w:rPr>
          <w:rFonts w:ascii="Arial Narrow" w:hAnsi="Arial Narrow"/>
          <w:i/>
        </w:rPr>
        <w:t>A</w:t>
      </w:r>
      <w:r w:rsidRPr="00022AE0">
        <w:rPr>
          <w:rFonts w:ascii="Arial Narrow" w:hAnsi="Arial Narrow"/>
        </w:rPr>
        <w:t>)</w:t>
      </w:r>
    </w:p>
    <w:p w14:paraId="38AC18C8" w14:textId="77777777" w:rsidR="00746AC3" w:rsidRPr="00022AE0" w:rsidRDefault="00746AC3" w:rsidP="00746AC3">
      <w:pPr>
        <w:rPr>
          <w:rFonts w:ascii="Arial Narrow" w:hAnsi="Arial Narrow"/>
        </w:rPr>
      </w:pPr>
    </w:p>
    <w:p w14:paraId="3D3F91EA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Ime in priimek udeleženca/udeleženke </w:t>
      </w:r>
      <w:r w:rsidR="00077829" w:rsidRPr="00022AE0">
        <w:rPr>
          <w:rFonts w:ascii="Arial Narrow" w:hAnsi="Arial Narrow"/>
        </w:rPr>
        <w:t>XX</w:t>
      </w:r>
      <w:r w:rsidR="009F1E4C" w:rsidRPr="00022AE0">
        <w:rPr>
          <w:rFonts w:ascii="Arial Narrow" w:hAnsi="Arial Narrow"/>
        </w:rPr>
        <w:t>V</w:t>
      </w:r>
      <w:r w:rsidR="004B6520">
        <w:rPr>
          <w:rFonts w:ascii="Arial Narrow" w:hAnsi="Arial Narrow"/>
        </w:rPr>
        <w:t>I</w:t>
      </w:r>
      <w:r w:rsidR="00F3160E">
        <w:rPr>
          <w:rFonts w:ascii="Arial Narrow" w:hAnsi="Arial Narrow"/>
        </w:rPr>
        <w:t>I</w:t>
      </w:r>
      <w:r w:rsidRPr="00022AE0">
        <w:rPr>
          <w:rFonts w:ascii="Arial Narrow" w:hAnsi="Arial Narrow"/>
        </w:rPr>
        <w:t xml:space="preserve">. zborovanja SDUNJ: </w:t>
      </w:r>
    </w:p>
    <w:p w14:paraId="4ACD8F01" w14:textId="77777777" w:rsidR="00746AC3" w:rsidRPr="00022AE0" w:rsidRDefault="00746AC3" w:rsidP="00746AC3">
      <w:pPr>
        <w:rPr>
          <w:rFonts w:ascii="Arial Narrow" w:hAnsi="Arial Narrow"/>
        </w:rPr>
      </w:pPr>
    </w:p>
    <w:p w14:paraId="4AF400C4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________________________________________________________________________</w:t>
      </w:r>
    </w:p>
    <w:p w14:paraId="0DCE2C28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</w:p>
    <w:p w14:paraId="3980C2EA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Ime zavoda (plačnika): ____________________________________________________</w:t>
      </w:r>
    </w:p>
    <w:p w14:paraId="1BC25052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Točen naslov plačnika: ____________________________________________________</w:t>
      </w:r>
    </w:p>
    <w:p w14:paraId="08900DF1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Davčna številka zavoda: ___________________________________________________</w:t>
      </w:r>
    </w:p>
    <w:p w14:paraId="19739A37" w14:textId="77777777" w:rsidR="00746AC3" w:rsidRPr="00022AE0" w:rsidRDefault="00746AC3" w:rsidP="00746AC3">
      <w:pPr>
        <w:rPr>
          <w:rFonts w:ascii="Arial Narrow" w:hAnsi="Arial Narrow"/>
        </w:rPr>
      </w:pPr>
    </w:p>
    <w:p w14:paraId="02EFE449" w14:textId="77777777" w:rsidR="00746AC3" w:rsidRPr="00022AE0" w:rsidRDefault="00B71822" w:rsidP="00746AC3">
      <w:pPr>
        <w:rPr>
          <w:rFonts w:ascii="Arial Narrow" w:hAnsi="Arial Narrow"/>
          <w:u w:val="single"/>
        </w:rPr>
      </w:pPr>
      <w:r w:rsidRPr="00022AE0">
        <w:rPr>
          <w:rFonts w:ascii="Arial Narrow" w:hAnsi="Arial Narrow"/>
          <w:u w:val="single"/>
        </w:rPr>
        <w:t>Podatki se morajo ujemati s podatki pod katerimi je zavod zaveden v evidenci Finančnega urada RS.</w:t>
      </w:r>
    </w:p>
    <w:p w14:paraId="48156FC1" w14:textId="77777777" w:rsidR="00B71822" w:rsidRPr="00022AE0" w:rsidRDefault="00B71822" w:rsidP="00746AC3">
      <w:pPr>
        <w:rPr>
          <w:rFonts w:ascii="Arial Narrow" w:hAnsi="Arial Narrow"/>
        </w:rPr>
      </w:pPr>
    </w:p>
    <w:p w14:paraId="796D1189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Višina nakazanega zneska kotizacije: ________________</w:t>
      </w:r>
    </w:p>
    <w:p w14:paraId="68469E1E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(</w:t>
      </w:r>
      <w:r w:rsidR="002A4E64" w:rsidRPr="00022AE0">
        <w:rPr>
          <w:rFonts w:ascii="Arial Narrow" w:hAnsi="Arial Narrow"/>
        </w:rPr>
        <w:t>Za nečlane društva znaša v</w:t>
      </w:r>
      <w:r w:rsidRPr="00022AE0">
        <w:rPr>
          <w:rFonts w:ascii="Arial Narrow" w:hAnsi="Arial Narrow"/>
        </w:rPr>
        <w:t xml:space="preserve">išina kotizacije </w:t>
      </w:r>
      <w:r w:rsidR="00F3160E">
        <w:rPr>
          <w:rFonts w:ascii="Arial Narrow" w:hAnsi="Arial Narrow"/>
        </w:rPr>
        <w:t>30</w:t>
      </w:r>
      <w:r w:rsidR="00E33616" w:rsidRPr="00022AE0">
        <w:rPr>
          <w:rFonts w:ascii="Arial Narrow" w:hAnsi="Arial Narrow"/>
        </w:rPr>
        <w:t xml:space="preserve"> €</w:t>
      </w:r>
      <w:r w:rsidRPr="00022AE0">
        <w:rPr>
          <w:rFonts w:ascii="Arial Narrow" w:hAnsi="Arial Narrow"/>
        </w:rPr>
        <w:t>.)</w:t>
      </w:r>
      <w:r w:rsidRPr="00022AE0">
        <w:rPr>
          <w:rFonts w:ascii="Arial Narrow" w:hAnsi="Arial Narrow"/>
        </w:rPr>
        <w:tab/>
      </w:r>
    </w:p>
    <w:p w14:paraId="782CCDB8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69DD1077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60CD928D" w14:textId="77777777" w:rsidR="00746AC3" w:rsidRPr="00022AE0" w:rsidRDefault="00746AC3" w:rsidP="00746AC3">
      <w:pPr>
        <w:rPr>
          <w:rFonts w:ascii="Arial Narrow" w:hAnsi="Arial Narrow"/>
          <w:b/>
        </w:rPr>
      </w:pPr>
      <w:r w:rsidRPr="00022AE0">
        <w:rPr>
          <w:rFonts w:ascii="Arial Narrow" w:hAnsi="Arial Narrow"/>
          <w:b/>
        </w:rPr>
        <w:t xml:space="preserve">Pri nakazilu kotizacije prosimo, da šola (oz. če sami plačate) </w:t>
      </w:r>
      <w:r w:rsidR="00F3160E">
        <w:rPr>
          <w:rFonts w:ascii="Arial Narrow" w:hAnsi="Arial Narrow"/>
          <w:b/>
        </w:rPr>
        <w:t xml:space="preserve">najprej </w:t>
      </w:r>
      <w:r w:rsidRPr="00022AE0">
        <w:rPr>
          <w:rFonts w:ascii="Arial Narrow" w:hAnsi="Arial Narrow"/>
          <w:b/>
        </w:rPr>
        <w:t xml:space="preserve">navede ime in priimek osebe, za katero je plačana kotizacija! </w:t>
      </w:r>
      <w:r w:rsidR="00B71822" w:rsidRPr="00022AE0">
        <w:rPr>
          <w:rFonts w:ascii="Arial Narrow" w:hAnsi="Arial Narrow"/>
          <w:b/>
        </w:rPr>
        <w:t>Potrdilo o plačilu kotizacije ali</w:t>
      </w:r>
      <w:r w:rsidR="000869F4">
        <w:rPr>
          <w:rFonts w:ascii="Arial Narrow" w:hAnsi="Arial Narrow"/>
          <w:b/>
        </w:rPr>
        <w:t xml:space="preserve"> plačani članarini za leto 202</w:t>
      </w:r>
      <w:r w:rsidR="00F976ED">
        <w:rPr>
          <w:rFonts w:ascii="Arial Narrow" w:hAnsi="Arial Narrow"/>
          <w:b/>
        </w:rPr>
        <w:t>1</w:t>
      </w:r>
      <w:r w:rsidRPr="00022AE0">
        <w:rPr>
          <w:rFonts w:ascii="Arial Narrow" w:hAnsi="Arial Narrow"/>
          <w:b/>
        </w:rPr>
        <w:t xml:space="preserve"> ter izpolnjen priložen obrazec s podatki zavoda </w:t>
      </w:r>
      <w:r w:rsidRPr="00022AE0">
        <w:rPr>
          <w:rFonts w:ascii="Arial Narrow" w:hAnsi="Arial Narrow"/>
          <w:b/>
          <w:u w:val="single"/>
        </w:rPr>
        <w:t>obvezno priložite k prijavnici</w:t>
      </w:r>
      <w:r w:rsidRPr="00022AE0">
        <w:rPr>
          <w:rFonts w:ascii="Arial Narrow" w:hAnsi="Arial Narrow"/>
          <w:b/>
        </w:rPr>
        <w:t xml:space="preserve">. </w:t>
      </w:r>
    </w:p>
    <w:p w14:paraId="497C0596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35EF2794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32CE3BAC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Datum: _______________       </w:t>
      </w:r>
    </w:p>
    <w:p w14:paraId="2CD40655" w14:textId="77777777" w:rsidR="00746AC3" w:rsidRPr="00022AE0" w:rsidRDefault="00746AC3" w:rsidP="00746AC3">
      <w:pPr>
        <w:rPr>
          <w:rFonts w:ascii="Arial Narrow" w:hAnsi="Arial Narrow"/>
        </w:rPr>
      </w:pPr>
    </w:p>
    <w:p w14:paraId="5D03C458" w14:textId="77777777" w:rsidR="00746AC3" w:rsidRPr="00022AE0" w:rsidRDefault="00746AC3" w:rsidP="00746AC3">
      <w:pPr>
        <w:jc w:val="center"/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                                                                           Žig zavoda</w:t>
      </w:r>
    </w:p>
    <w:p w14:paraId="74903929" w14:textId="77777777" w:rsidR="00746AC3" w:rsidRPr="00022AE0" w:rsidRDefault="00746AC3" w:rsidP="00746AC3">
      <w:pPr>
        <w:rPr>
          <w:rFonts w:ascii="Arial Narrow" w:hAnsi="Arial Narrow"/>
        </w:rPr>
      </w:pPr>
    </w:p>
    <w:p w14:paraId="5BEDC7E3" w14:textId="77777777" w:rsidR="00B71822" w:rsidRPr="00022AE0" w:rsidRDefault="00B71822" w:rsidP="00746AC3">
      <w:pPr>
        <w:rPr>
          <w:rFonts w:ascii="Arial Narrow" w:hAnsi="Arial Narrow"/>
        </w:rPr>
      </w:pPr>
    </w:p>
    <w:p w14:paraId="4C1A422E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Podpis  odgovorne osebe: __________________________</w:t>
      </w:r>
    </w:p>
    <w:p w14:paraId="2669BC13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4160E4D1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3D36FD71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01A5B7E3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4D8C3F27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185FA425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2828F0BE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45A85F92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676746DE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0016A2E5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7F73E269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1BC1D155" w14:textId="77777777" w:rsidR="00D36C54" w:rsidRDefault="00D36C54">
      <w:pPr>
        <w:rPr>
          <w:rFonts w:ascii="Arial Narrow" w:hAnsi="Arial Narrow"/>
          <w:sz w:val="22"/>
          <w:szCs w:val="22"/>
        </w:rPr>
      </w:pP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668"/>
        <w:gridCol w:w="3410"/>
        <w:gridCol w:w="2234"/>
      </w:tblGrid>
      <w:tr w:rsidR="000D1C9D" w:rsidRPr="00022AE0" w14:paraId="5F7F559B" w14:textId="77777777" w:rsidTr="00564E22">
        <w:trPr>
          <w:trHeight w:val="918"/>
          <w:jc w:val="center"/>
        </w:trPr>
        <w:tc>
          <w:tcPr>
            <w:tcW w:w="3742" w:type="dxa"/>
          </w:tcPr>
          <w:p w14:paraId="75885C74" w14:textId="77777777" w:rsidR="000D1C9D" w:rsidRPr="00022AE0" w:rsidRDefault="000D1C9D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73B3F">
              <w:rPr>
                <w:rFonts w:ascii="Arial Narrow" w:hAnsi="Arial Narrow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5F03F00C" wp14:editId="351CDE24">
                  <wp:extent cx="1899998" cy="892810"/>
                  <wp:effectExtent l="0" t="0" r="0" b="0"/>
                  <wp:docPr id="2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99" cy="92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0B4FBF49" w14:textId="77777777" w:rsidR="000D1C9D" w:rsidRPr="00022AE0" w:rsidRDefault="000D1C9D" w:rsidP="004D6DB4">
            <w:pPr>
              <w:pStyle w:val="Glava"/>
              <w:spacing w:before="2" w:after="2"/>
              <w:ind w:left="34"/>
              <w:jc w:val="center"/>
              <w:rPr>
                <w:rFonts w:ascii="Arial Narrow" w:hAnsi="Arial Narrow"/>
                <w:noProof/>
                <w:lang w:val="en-US" w:eastAsia="en-US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2F82E67E" wp14:editId="4BD13A54">
                  <wp:extent cx="1973164" cy="697230"/>
                  <wp:effectExtent l="25400" t="0" r="8036" b="0"/>
                  <wp:docPr id="26" name="Picture 1" descr=":Bildschirmfoto 2022-02-13 um 12.47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ildschirmfoto 2022-02-13 um 12.47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44" cy="70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0D6A11CA" w14:textId="77777777" w:rsidR="000D1C9D" w:rsidRDefault="000D1C9D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34B77817" wp14:editId="7D86E072">
                  <wp:extent cx="1184910" cy="562832"/>
                  <wp:effectExtent l="25400" t="0" r="8890" b="0"/>
                  <wp:docPr id="27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8" cy="59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AE0">
              <w:rPr>
                <w:rFonts w:ascii="Arial Narrow" w:hAnsi="Arial Narrow"/>
              </w:rPr>
              <w:t xml:space="preserve"> </w:t>
            </w:r>
          </w:p>
          <w:p w14:paraId="393923B0" w14:textId="77777777" w:rsidR="000D1C9D" w:rsidRDefault="000D1C9D" w:rsidP="004D6DB4">
            <w:pPr>
              <w:pStyle w:val="Glava"/>
              <w:spacing w:before="2" w:after="2"/>
              <w:ind w:left="34"/>
              <w:rPr>
                <w:rFonts w:ascii="Arial Narrow" w:hAnsi="Arial Narrow"/>
              </w:rPr>
            </w:pPr>
          </w:p>
          <w:p w14:paraId="601ADE58" w14:textId="77777777" w:rsidR="000D1C9D" w:rsidRPr="00564E22" w:rsidRDefault="000D1C9D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r w:rsidRPr="00564E22">
              <w:rPr>
                <w:rFonts w:ascii="Arial Narrow" w:hAnsi="Arial Narrow"/>
                <w:sz w:val="16"/>
              </w:rPr>
              <w:t>Goethe-Institut Ljubljana</w:t>
            </w:r>
          </w:p>
          <w:p w14:paraId="01D0B3C8" w14:textId="77777777" w:rsidR="000D1C9D" w:rsidRPr="00564E22" w:rsidRDefault="0040119A" w:rsidP="004D6DB4">
            <w:pPr>
              <w:pStyle w:val="Glava"/>
              <w:spacing w:before="2" w:after="2"/>
              <w:ind w:left="34"/>
              <w:rPr>
                <w:rFonts w:ascii="Arial Narrow" w:hAnsi="Arial Narrow"/>
                <w:sz w:val="16"/>
              </w:rPr>
            </w:pPr>
            <w:hyperlink r:id="rId20" w:history="1">
              <w:r w:rsidR="000D1C9D" w:rsidRPr="00564E22">
                <w:rPr>
                  <w:rStyle w:val="Hiperpovezava"/>
                  <w:rFonts w:ascii="Arial Narrow" w:hAnsi="Arial Narrow"/>
                  <w:sz w:val="16"/>
                </w:rPr>
                <w:t>www.goethe.de</w:t>
              </w:r>
            </w:hyperlink>
          </w:p>
          <w:p w14:paraId="3E8DC304" w14:textId="77777777" w:rsidR="000D1C9D" w:rsidRPr="00022AE0" w:rsidRDefault="000D1C9D" w:rsidP="004D6DB4">
            <w:pPr>
              <w:spacing w:before="2" w:after="2"/>
              <w:ind w:right="-250"/>
              <w:rPr>
                <w:rFonts w:ascii="Arial Narrow" w:hAnsi="Arial Narrow"/>
              </w:rPr>
            </w:pPr>
          </w:p>
        </w:tc>
      </w:tr>
    </w:tbl>
    <w:p w14:paraId="33041465" w14:textId="77777777" w:rsidR="00D36C54" w:rsidRDefault="00D36C54">
      <w:pPr>
        <w:rPr>
          <w:rFonts w:ascii="Arial Narrow" w:hAnsi="Arial Narrow"/>
          <w:sz w:val="22"/>
          <w:szCs w:val="22"/>
        </w:rPr>
      </w:pPr>
    </w:p>
    <w:p w14:paraId="3E8F2E8C" w14:textId="77777777" w:rsidR="000D1C9D" w:rsidRDefault="000D1C9D">
      <w:pPr>
        <w:rPr>
          <w:rFonts w:ascii="Arial Narrow" w:hAnsi="Arial Narrow"/>
          <w:sz w:val="22"/>
          <w:szCs w:val="22"/>
        </w:rPr>
      </w:pPr>
    </w:p>
    <w:p w14:paraId="15F9921F" w14:textId="77777777" w:rsidR="000D1C9D" w:rsidRPr="00022AE0" w:rsidRDefault="000D1C9D" w:rsidP="000D1C9D">
      <w:pPr>
        <w:jc w:val="center"/>
        <w:rPr>
          <w:rFonts w:ascii="Arial Narrow" w:hAnsi="Arial Narrow" w:cs="Arial"/>
          <w:b/>
          <w:sz w:val="28"/>
          <w:szCs w:val="22"/>
        </w:rPr>
      </w:pPr>
      <w:r w:rsidRPr="00022AE0">
        <w:rPr>
          <w:rFonts w:ascii="Arial Narrow" w:hAnsi="Arial Narrow" w:cs="Arial"/>
          <w:b/>
          <w:sz w:val="28"/>
          <w:szCs w:val="22"/>
        </w:rPr>
        <w:t xml:space="preserve">PRIJAVNICA ZA KOSILO V </w:t>
      </w:r>
      <w:r w:rsidRPr="00EC56D2">
        <w:rPr>
          <w:rFonts w:ascii="Arial Narrow" w:hAnsi="Arial Narrow" w:cs="Arial"/>
          <w:b/>
          <w:sz w:val="28"/>
          <w:szCs w:val="22"/>
        </w:rPr>
        <w:t>PETEK  (</w:t>
      </w:r>
      <w:r w:rsidRPr="00241F40">
        <w:rPr>
          <w:rFonts w:ascii="Arial Narrow" w:hAnsi="Arial Narrow" w:cs="Arial"/>
          <w:b/>
          <w:sz w:val="28"/>
          <w:szCs w:val="22"/>
        </w:rPr>
        <w:t>plača vsak udeleženec sam</w:t>
      </w:r>
      <w:r w:rsidRPr="00EC56D2">
        <w:rPr>
          <w:rFonts w:ascii="Arial Narrow" w:hAnsi="Arial Narrow" w:cs="Arial"/>
          <w:b/>
          <w:sz w:val="28"/>
          <w:szCs w:val="22"/>
        </w:rPr>
        <w:t>)</w:t>
      </w:r>
      <w:r w:rsidRPr="00022AE0">
        <w:rPr>
          <w:rFonts w:ascii="Arial Narrow" w:hAnsi="Arial Narrow" w:cs="Arial"/>
          <w:b/>
          <w:sz w:val="28"/>
          <w:szCs w:val="22"/>
        </w:rPr>
        <w:t xml:space="preserve"> </w:t>
      </w:r>
    </w:p>
    <w:p w14:paraId="226759E6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71F08D97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3474CD2C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7FEFD970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2F759054" w14:textId="77777777" w:rsidR="000D1C9D" w:rsidRPr="00022AE0" w:rsidRDefault="000D1C9D" w:rsidP="000D1C9D">
      <w:pPr>
        <w:rPr>
          <w:rFonts w:ascii="Arial Narrow" w:hAnsi="Arial Narrow"/>
          <w:color w:val="FF0000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 xml:space="preserve">se prijavljam na kosilo v </w:t>
      </w:r>
      <w:r>
        <w:rPr>
          <w:rFonts w:ascii="Arial Narrow" w:hAnsi="Arial Narrow"/>
          <w:sz w:val="22"/>
          <w:szCs w:val="22"/>
        </w:rPr>
        <w:t>Grand hotelu Primus</w:t>
      </w:r>
      <w:r w:rsidRPr="00022AE0">
        <w:rPr>
          <w:rFonts w:ascii="Arial Narrow" w:hAnsi="Arial Narrow"/>
          <w:sz w:val="22"/>
          <w:szCs w:val="22"/>
        </w:rPr>
        <w:t xml:space="preserve">, ki bo v petek, </w:t>
      </w:r>
      <w:r>
        <w:rPr>
          <w:rFonts w:ascii="Arial Narrow" w:hAnsi="Arial Narrow"/>
          <w:sz w:val="22"/>
          <w:szCs w:val="22"/>
        </w:rPr>
        <w:t>18. 3. 2022</w:t>
      </w:r>
      <w:r w:rsidRPr="00022AE0">
        <w:rPr>
          <w:rFonts w:ascii="Arial Narrow" w:hAnsi="Arial Narrow"/>
          <w:sz w:val="22"/>
          <w:szCs w:val="22"/>
        </w:rPr>
        <w:t xml:space="preserve"> ob 1</w:t>
      </w:r>
      <w:r>
        <w:rPr>
          <w:rFonts w:ascii="Arial Narrow" w:hAnsi="Arial Narrow"/>
          <w:sz w:val="22"/>
          <w:szCs w:val="22"/>
        </w:rPr>
        <w:t>2</w:t>
      </w:r>
      <w:r w:rsidRPr="00022AE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35</w:t>
      </w:r>
      <w:r w:rsidRPr="00022AE0">
        <w:rPr>
          <w:rFonts w:ascii="Arial Narrow" w:hAnsi="Arial Narrow"/>
          <w:sz w:val="22"/>
          <w:szCs w:val="22"/>
        </w:rPr>
        <w:t>.</w:t>
      </w:r>
      <w:r w:rsidRPr="00022AE0">
        <w:rPr>
          <w:rFonts w:ascii="Arial Narrow" w:hAnsi="Arial Narrow"/>
          <w:color w:val="FF0000"/>
        </w:rPr>
        <w:t xml:space="preserve">  </w:t>
      </w:r>
    </w:p>
    <w:p w14:paraId="4C2EBD0F" w14:textId="77777777" w:rsidR="000D1C9D" w:rsidRPr="00022AE0" w:rsidRDefault="000D1C9D" w:rsidP="000D1C9D">
      <w:pPr>
        <w:pStyle w:val="Pripombabesedilo"/>
        <w:rPr>
          <w:rFonts w:ascii="Arial Narrow" w:hAnsi="Arial Narrow"/>
          <w:sz w:val="22"/>
          <w:szCs w:val="22"/>
        </w:rPr>
      </w:pPr>
    </w:p>
    <w:p w14:paraId="3817BA6C" w14:textId="77777777" w:rsidR="000D1C9D" w:rsidRPr="00241F40" w:rsidRDefault="000D1C9D" w:rsidP="000D1C9D">
      <w:pPr>
        <w:pStyle w:val="Pripombabesedilo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 podpisom se zavezujem, da bom stroške za večerjo poravnal/a sam/a.</w:t>
      </w:r>
    </w:p>
    <w:p w14:paraId="01579023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17414C75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>Datum: _______________________</w:t>
      </w:r>
    </w:p>
    <w:p w14:paraId="3F1EF1C2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212D68DF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>Podpis: _______________________</w:t>
      </w:r>
    </w:p>
    <w:p w14:paraId="661CF672" w14:textId="77777777" w:rsidR="000D1C9D" w:rsidRPr="00022AE0" w:rsidRDefault="000D1C9D" w:rsidP="000D1C9D">
      <w:pPr>
        <w:rPr>
          <w:rFonts w:ascii="Arial Narrow" w:hAnsi="Arial Narrow"/>
        </w:rPr>
      </w:pPr>
    </w:p>
    <w:p w14:paraId="00275F8A" w14:textId="77777777" w:rsidR="000D1C9D" w:rsidRPr="00022AE0" w:rsidRDefault="000D1C9D" w:rsidP="000D1C9D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------------------------------------------------------------------------------------------------------</w:t>
      </w:r>
    </w:p>
    <w:p w14:paraId="0188E8BC" w14:textId="77777777" w:rsidR="000D1C9D" w:rsidRPr="00022AE0" w:rsidRDefault="000D1C9D" w:rsidP="000D1C9D">
      <w:pPr>
        <w:rPr>
          <w:rFonts w:ascii="Arial Narrow" w:hAnsi="Arial Narrow"/>
        </w:rPr>
      </w:pPr>
    </w:p>
    <w:p w14:paraId="7C551F3B" w14:textId="77777777" w:rsidR="000D1C9D" w:rsidRPr="00241F40" w:rsidRDefault="000D1C9D" w:rsidP="000D1C9D">
      <w:pPr>
        <w:jc w:val="center"/>
        <w:rPr>
          <w:rFonts w:ascii="Arial Narrow" w:hAnsi="Arial Narrow" w:cs="Arial"/>
          <w:b/>
          <w:sz w:val="28"/>
          <w:szCs w:val="22"/>
        </w:rPr>
      </w:pPr>
      <w:r w:rsidRPr="00241F40">
        <w:rPr>
          <w:rFonts w:ascii="Arial Narrow" w:hAnsi="Arial Narrow" w:cs="Arial"/>
          <w:b/>
          <w:sz w:val="28"/>
          <w:szCs w:val="22"/>
        </w:rPr>
        <w:t>PRIJAVNICA ZA VEČERJO (plača vsak udeleženec sam)</w:t>
      </w:r>
    </w:p>
    <w:p w14:paraId="689C05B7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A5D6A4E" wp14:editId="2CC3F39A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24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436A4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05010068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12794C8F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527AB4F5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se prijavljam na večerjo v Grand hotelu Primus, ki bo v petek, 1</w:t>
      </w:r>
      <w:r>
        <w:rPr>
          <w:rFonts w:ascii="Arial Narrow" w:hAnsi="Arial Narrow"/>
          <w:sz w:val="22"/>
          <w:szCs w:val="22"/>
        </w:rPr>
        <w:t>9. 3</w:t>
      </w:r>
      <w:r w:rsidRPr="00241F40">
        <w:rPr>
          <w:rFonts w:ascii="Arial Narrow" w:hAnsi="Arial Narrow"/>
          <w:sz w:val="22"/>
          <w:szCs w:val="22"/>
        </w:rPr>
        <w:t>. 202</w:t>
      </w:r>
      <w:r>
        <w:rPr>
          <w:rFonts w:ascii="Arial Narrow" w:hAnsi="Arial Narrow"/>
          <w:sz w:val="22"/>
          <w:szCs w:val="22"/>
        </w:rPr>
        <w:t>2</w:t>
      </w:r>
      <w:r w:rsidRPr="00241F40">
        <w:rPr>
          <w:rFonts w:ascii="Arial Narrow" w:hAnsi="Arial Narrow"/>
          <w:sz w:val="22"/>
          <w:szCs w:val="22"/>
        </w:rPr>
        <w:t>.</w:t>
      </w:r>
    </w:p>
    <w:p w14:paraId="487CFEE2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7E4B02CF" w14:textId="77777777" w:rsidR="000D1C9D" w:rsidRPr="00241F40" w:rsidRDefault="000D1C9D" w:rsidP="000D1C9D">
      <w:pPr>
        <w:pStyle w:val="Pripombabesedilo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 podpisom se zavezujem, da bom stroške za večerjo poravnal/a sam/a.</w:t>
      </w:r>
    </w:p>
    <w:p w14:paraId="1EB7AFD2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07E0BF11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Datum: _______________________</w:t>
      </w:r>
    </w:p>
    <w:p w14:paraId="540EB65B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5376B054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Podpis: _______________________</w:t>
      </w:r>
    </w:p>
    <w:p w14:paraId="0B57563E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30944631" w14:textId="77777777" w:rsidR="000D1C9D" w:rsidRPr="00241F40" w:rsidRDefault="000D1C9D" w:rsidP="000D1C9D">
      <w:pPr>
        <w:rPr>
          <w:rFonts w:ascii="Arial Narrow" w:hAnsi="Arial Narrow"/>
        </w:rPr>
      </w:pPr>
    </w:p>
    <w:p w14:paraId="43558C15" w14:textId="77777777" w:rsidR="000D1C9D" w:rsidRPr="00241F40" w:rsidRDefault="000D1C9D" w:rsidP="000D1C9D">
      <w:pPr>
        <w:rPr>
          <w:rFonts w:ascii="Arial Narrow" w:hAnsi="Arial Narrow"/>
        </w:rPr>
      </w:pPr>
      <w:r w:rsidRPr="00241F40">
        <w:rPr>
          <w:rFonts w:ascii="Arial Narrow" w:hAnsi="Arial Narrow"/>
        </w:rPr>
        <w:t>------------------------------------------------------------------------------------------------------</w:t>
      </w:r>
    </w:p>
    <w:p w14:paraId="43EBEA01" w14:textId="77777777" w:rsidR="000D1C9D" w:rsidRPr="00241F40" w:rsidRDefault="000D1C9D" w:rsidP="000D1C9D">
      <w:pPr>
        <w:jc w:val="center"/>
        <w:rPr>
          <w:rFonts w:ascii="Arial Narrow" w:hAnsi="Arial Narrow" w:cs="Arial"/>
          <w:b/>
          <w:sz w:val="28"/>
          <w:szCs w:val="22"/>
        </w:rPr>
      </w:pPr>
    </w:p>
    <w:p w14:paraId="4C7D032D" w14:textId="77777777" w:rsidR="000D1C9D" w:rsidRPr="00241F40" w:rsidRDefault="000D1C9D" w:rsidP="000D1C9D">
      <w:pPr>
        <w:jc w:val="center"/>
        <w:rPr>
          <w:rFonts w:ascii="Arial Narrow" w:hAnsi="Arial Narrow" w:cs="Arial"/>
          <w:b/>
          <w:strike/>
          <w:sz w:val="28"/>
          <w:szCs w:val="22"/>
        </w:rPr>
      </w:pPr>
      <w:r w:rsidRPr="00241F40">
        <w:rPr>
          <w:rFonts w:ascii="Arial Narrow" w:hAnsi="Arial Narrow" w:cs="Arial"/>
          <w:b/>
          <w:sz w:val="28"/>
          <w:szCs w:val="22"/>
        </w:rPr>
        <w:t xml:space="preserve">VEČERNI </w:t>
      </w:r>
      <w:r w:rsidRPr="00860BB3">
        <w:rPr>
          <w:rFonts w:ascii="Arial Narrow" w:hAnsi="Arial Narrow" w:cs="Arial"/>
          <w:b/>
          <w:sz w:val="28"/>
          <w:szCs w:val="22"/>
        </w:rPr>
        <w:t>PROGRAM (brezplačen)</w:t>
      </w:r>
    </w:p>
    <w:p w14:paraId="72EFB4E1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70FB0C47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6A12F966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74F6B6C3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37CE4895" w14:textId="77777777" w:rsidR="000D1C9D" w:rsidRPr="00241F40" w:rsidRDefault="000D1C9D" w:rsidP="000D1C9D">
      <w:pPr>
        <w:spacing w:after="240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se prijavljam na večerni program, ki bo v petek, 1</w:t>
      </w:r>
      <w:r>
        <w:rPr>
          <w:rFonts w:ascii="Arial Narrow" w:hAnsi="Arial Narrow"/>
          <w:sz w:val="22"/>
          <w:szCs w:val="22"/>
        </w:rPr>
        <w:t>8. 3</w:t>
      </w:r>
      <w:r w:rsidRPr="00241F40">
        <w:rPr>
          <w:rFonts w:ascii="Arial Narrow" w:hAnsi="Arial Narrow"/>
          <w:sz w:val="22"/>
          <w:szCs w:val="22"/>
        </w:rPr>
        <w:t>. 202</w:t>
      </w:r>
      <w:r>
        <w:rPr>
          <w:rFonts w:ascii="Arial Narrow" w:hAnsi="Arial Narrow"/>
          <w:sz w:val="22"/>
          <w:szCs w:val="22"/>
        </w:rPr>
        <w:t>2</w:t>
      </w:r>
      <w:r w:rsidRPr="00241F40">
        <w:rPr>
          <w:rFonts w:ascii="Arial Narrow" w:hAnsi="Arial Narrow"/>
          <w:sz w:val="22"/>
          <w:szCs w:val="22"/>
        </w:rPr>
        <w:t xml:space="preserve">, ob </w:t>
      </w:r>
      <w:r>
        <w:rPr>
          <w:rFonts w:ascii="Arial Narrow" w:hAnsi="Arial Narrow"/>
          <w:sz w:val="22"/>
          <w:szCs w:val="22"/>
        </w:rPr>
        <w:t>17</w:t>
      </w:r>
      <w:r w:rsidRPr="00241F40">
        <w:rPr>
          <w:rFonts w:ascii="Arial Narrow" w:hAnsi="Arial Narrow"/>
          <w:sz w:val="22"/>
          <w:szCs w:val="22"/>
        </w:rPr>
        <w:t>.30 v Grand hotelu Primus.</w:t>
      </w:r>
    </w:p>
    <w:p w14:paraId="7FC34BC6" w14:textId="77777777" w:rsidR="000D1C9D" w:rsidRPr="00241F40" w:rsidRDefault="000D1C9D" w:rsidP="000D1C9D">
      <w:pPr>
        <w:pStyle w:val="Pripombabesedilo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 podpisom se zavezujem, da se bom prireditve udeležil/a.</w:t>
      </w:r>
    </w:p>
    <w:p w14:paraId="023EEE5C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434AE39D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Datum: _______________________</w:t>
      </w:r>
    </w:p>
    <w:p w14:paraId="2B0ACD9D" w14:textId="77777777" w:rsidR="000D1C9D" w:rsidRPr="00241F40" w:rsidRDefault="000D1C9D" w:rsidP="000D1C9D">
      <w:pPr>
        <w:rPr>
          <w:rFonts w:ascii="Arial Narrow" w:hAnsi="Arial Narrow"/>
          <w:sz w:val="22"/>
          <w:szCs w:val="22"/>
        </w:rPr>
      </w:pPr>
    </w:p>
    <w:p w14:paraId="587EC6C4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Podpis: _______________________</w:t>
      </w:r>
    </w:p>
    <w:p w14:paraId="129C3907" w14:textId="77777777" w:rsidR="000D1C9D" w:rsidRPr="00022AE0" w:rsidRDefault="000D1C9D" w:rsidP="000D1C9D">
      <w:pPr>
        <w:rPr>
          <w:rFonts w:ascii="Arial Narrow" w:hAnsi="Arial Narrow"/>
          <w:sz w:val="22"/>
          <w:szCs w:val="22"/>
        </w:rPr>
      </w:pPr>
    </w:p>
    <w:p w14:paraId="0E4483A2" w14:textId="77777777" w:rsidR="00041F0E" w:rsidRPr="00022AE0" w:rsidRDefault="00041F0E">
      <w:pPr>
        <w:rPr>
          <w:rFonts w:ascii="Arial Narrow" w:hAnsi="Arial Narrow"/>
          <w:sz w:val="22"/>
          <w:szCs w:val="22"/>
        </w:rPr>
      </w:pPr>
    </w:p>
    <w:sectPr w:rsidR="00041F0E" w:rsidRPr="00022AE0" w:rsidSect="00E06A9A">
      <w:headerReference w:type="default" r:id="rId22"/>
      <w:pgSz w:w="11906" w:h="16838"/>
      <w:pgMar w:top="1418" w:right="1418" w:bottom="567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9FBE" w14:textId="77777777" w:rsidR="0040119A" w:rsidRDefault="0040119A" w:rsidP="006911AD">
      <w:r>
        <w:separator/>
      </w:r>
    </w:p>
  </w:endnote>
  <w:endnote w:type="continuationSeparator" w:id="0">
    <w:p w14:paraId="6ACBC9F9" w14:textId="77777777" w:rsidR="0040119A" w:rsidRDefault="0040119A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0A82" w14:textId="77777777" w:rsidR="0040119A" w:rsidRDefault="0040119A" w:rsidP="006911AD">
      <w:r>
        <w:separator/>
      </w:r>
    </w:p>
  </w:footnote>
  <w:footnote w:type="continuationSeparator" w:id="0">
    <w:p w14:paraId="5FC01075" w14:textId="77777777" w:rsidR="0040119A" w:rsidRDefault="0040119A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2DF" w14:textId="77777777" w:rsidR="00564E22" w:rsidRPr="009B7D64" w:rsidRDefault="0040119A" w:rsidP="006911AD">
    <w:r>
      <w:rPr>
        <w:noProof/>
      </w:rPr>
      <w:pict w14:anchorId="04D0B66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63pt;margin-top:-54pt;width:8in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" filled="f" stroked="f">
          <v:textbox>
            <w:txbxContent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5148"/>
                  <w:gridCol w:w="1260"/>
                  <w:gridCol w:w="5040"/>
                </w:tblGrid>
                <w:tr w:rsidR="00564E22" w14:paraId="32D5A9B2" w14:textId="77777777">
                  <w:tc>
                    <w:tcPr>
                      <w:tcW w:w="5148" w:type="dxa"/>
                    </w:tcPr>
                    <w:p w14:paraId="08B24C5A" w14:textId="77777777" w:rsidR="00564E22" w:rsidRPr="001E45F8" w:rsidRDefault="00564E22" w:rsidP="003008C5">
                      <w:pPr>
                        <w:pStyle w:val="Podnaslov"/>
                        <w:jc w:val="right"/>
                        <w:rPr>
                          <w:rFonts w:ascii="Trebuchet MS" w:hAnsi="Trebuchet MS"/>
                          <w:color w:val="FFFFFF"/>
                          <w:sz w:val="14"/>
                          <w:szCs w:val="14"/>
                        </w:rPr>
                      </w:pPr>
                    </w:p>
                    <w:p w14:paraId="3B27D28A" w14:textId="77777777" w:rsidR="00564E22" w:rsidRPr="006E49D2" w:rsidRDefault="00564E22" w:rsidP="003008C5">
                      <w:pPr>
                        <w:pStyle w:val="Podnaslov"/>
                        <w:jc w:val="right"/>
                        <w:rPr>
                          <w:rFonts w:ascii="Trebuchet MS" w:hAnsi="Trebuchet MS"/>
                          <w:color w:val="FFFFFF"/>
                          <w:sz w:val="21"/>
                          <w:szCs w:val="21"/>
                          <w:lang w:val="de-DE"/>
                        </w:rPr>
                      </w:pPr>
                    </w:p>
                    <w:p w14:paraId="01C4DAAB" w14:textId="77777777" w:rsidR="00564E22" w:rsidRPr="002733FF" w:rsidRDefault="00564E22" w:rsidP="003008C5">
                      <w:pPr>
                        <w:pStyle w:val="Podnaslov"/>
                        <w:jc w:val="right"/>
                        <w:rPr>
                          <w:rFonts w:ascii="Trebuchet MS" w:hAnsi="Trebuchet MS"/>
                          <w:color w:val="FFFFFF"/>
                          <w:sz w:val="20"/>
                          <w:lang w:val="de-DE"/>
                        </w:rPr>
                      </w:pPr>
                      <w:r w:rsidRPr="002733FF">
                        <w:rPr>
                          <w:rFonts w:ascii="Trebuchet MS" w:hAnsi="Trebuchet MS"/>
                          <w:color w:val="FFFFFF"/>
                          <w:sz w:val="20"/>
                          <w:lang w:val="de-DE"/>
                        </w:rPr>
                        <w:t>Slowenischer Deutschlehrerverband</w:t>
                      </w:r>
                    </w:p>
                    <w:p w14:paraId="78058020" w14:textId="77777777" w:rsidR="00564E22" w:rsidRPr="001E45F8" w:rsidRDefault="00564E22" w:rsidP="003008C5">
                      <w:pPr>
                        <w:pStyle w:val="Podnaslov"/>
                        <w:jc w:val="right"/>
                        <w:rPr>
                          <w:rFonts w:ascii="Trebuchet MS" w:hAnsi="Trebuchet MS"/>
                          <w:color w:val="FFFFFF"/>
                          <w:sz w:val="20"/>
                        </w:rPr>
                      </w:pPr>
                    </w:p>
                    <w:p w14:paraId="061139B3" w14:textId="77777777" w:rsidR="00564E22" w:rsidRPr="001E45F8" w:rsidRDefault="00564E22">
                      <w:pPr>
                        <w:rPr>
                          <w:rFonts w:ascii="Trebuchet MS" w:hAnsi="Trebuchet MS"/>
                        </w:rPr>
                      </w:pPr>
                    </w:p>
                  </w:tc>
                  <w:tc>
                    <w:tcPr>
                      <w:tcW w:w="1260" w:type="dxa"/>
                    </w:tcPr>
                    <w:p w14:paraId="5DDF4BFC" w14:textId="77777777" w:rsidR="00564E22" w:rsidRPr="001E45F8" w:rsidRDefault="00564E22" w:rsidP="003C3DDC">
                      <w:pPr>
                        <w:pStyle w:val="Naslov"/>
                        <w:ind w:left="-153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lang w:val="en-US" w:eastAsia="en-US"/>
                        </w:rPr>
                        <w:drawing>
                          <wp:inline distT="0" distB="0" distL="0" distR="0" wp14:anchorId="46CCE601" wp14:editId="3DA091F3">
                            <wp:extent cx="596900" cy="636270"/>
                            <wp:effectExtent l="0" t="0" r="0" b="0"/>
                            <wp:docPr id="3" name="Picture 3" descr="SDUNJ_logo_C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DUNJ_logo_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040" w:type="dxa"/>
                    </w:tcPr>
                    <w:p w14:paraId="5A72F915" w14:textId="77777777" w:rsidR="00564E22" w:rsidRDefault="00564E22" w:rsidP="003008C5">
                      <w:pPr>
                        <w:pStyle w:val="Naslov"/>
                        <w:jc w:val="left"/>
                        <w:rPr>
                          <w:rFonts w:ascii="Trebuchet MS" w:hAnsi="Trebuchet MS"/>
                          <w:color w:val="FFFFFF" w:themeColor="background1"/>
                          <w:sz w:val="20"/>
                        </w:rPr>
                      </w:pPr>
                      <w:r w:rsidRPr="00773B3F">
                        <w:rPr>
                          <w:rFonts w:ascii="Trebuchet MS" w:hAnsi="Trebuchet MS"/>
                          <w:color w:val="FFFFFF" w:themeColor="background1"/>
                          <w:sz w:val="20"/>
                        </w:rPr>
                        <w:t>Slovensko društvo učiteljev nemškega jezika</w:t>
                      </w:r>
                    </w:p>
                    <w:p w14:paraId="07CA821C" w14:textId="77777777" w:rsidR="00564E22" w:rsidRPr="00773B3F" w:rsidRDefault="00564E22" w:rsidP="003008C5">
                      <w:pPr>
                        <w:pStyle w:val="Naslov"/>
                        <w:jc w:val="left"/>
                        <w:rPr>
                          <w:rFonts w:ascii="Trebuchet MS" w:hAnsi="Trebuchet MS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7EEE19BA" w14:textId="77777777" w:rsidR="00564E22" w:rsidRPr="00773B3F" w:rsidRDefault="00564E22" w:rsidP="003008C5">
                      <w:pPr>
                        <w:pStyle w:val="Glava"/>
                        <w:tabs>
                          <w:tab w:val="left" w:pos="708"/>
                        </w:tabs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3B3F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Koroška cesta 160, 2000 Maribor, Slovenija</w:t>
                      </w:r>
                    </w:p>
                    <w:p w14:paraId="0F5DDF32" w14:textId="77777777" w:rsidR="00564E22" w:rsidRPr="00773B3F" w:rsidRDefault="0040119A" w:rsidP="003008C5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hyperlink w:history="1">
                        <w:r w:rsidR="00564E22" w:rsidRPr="00773B3F">
                          <w:rPr>
                            <w:rStyle w:val="Hiperpovezava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http://</w:t>
                        </w:r>
                      </w:hyperlink>
                      <w:hyperlink r:id="rId2" w:history="1">
                        <w:r w:rsidR="00564E22" w:rsidRPr="00773B3F">
                          <w:rPr>
                            <w:rStyle w:val="Hiperpovezava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www.sdunj.si</w:t>
                        </w:r>
                      </w:hyperlink>
                    </w:p>
                    <w:p w14:paraId="1F4846ED" w14:textId="77777777" w:rsidR="00564E22" w:rsidRPr="001E45F8" w:rsidRDefault="0040119A" w:rsidP="00C934D8">
                      <w:pPr>
                        <w:rPr>
                          <w:rFonts w:ascii="Trebuchet MS" w:hAnsi="Trebuchet MS"/>
                        </w:rPr>
                      </w:pPr>
                      <w:hyperlink r:id="rId3" w:history="1">
                        <w:r w:rsidR="00564E22" w:rsidRPr="00773B3F">
                          <w:rPr>
                            <w:rStyle w:val="Hiperpovezava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info@sdunj.si</w:t>
                        </w:r>
                      </w:hyperlink>
                    </w:p>
                  </w:tc>
                </w:tr>
              </w:tbl>
              <w:p w14:paraId="49DBE2F6" w14:textId="77777777" w:rsidR="00564E22" w:rsidRDefault="00564E22" w:rsidP="006911AD"/>
            </w:txbxContent>
          </v:textbox>
        </v:shape>
      </w:pict>
    </w:r>
    <w:r>
      <w:rPr>
        <w:rFonts w:ascii="Trebuchet MS" w:hAnsi="Trebuchet MS"/>
        <w:noProof/>
        <w:sz w:val="22"/>
        <w:szCs w:val="22"/>
      </w:rPr>
      <w:pict w14:anchorId="55F1AB09">
        <v:oval id="Oval 1" o:spid="_x0000_s2052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" stroked="f"/>
      </w:pict>
    </w:r>
    <w:r>
      <w:rPr>
        <w:rFonts w:ascii="Trebuchet MS" w:hAnsi="Trebuchet MS"/>
        <w:noProof/>
        <w:sz w:val="22"/>
        <w:szCs w:val="22"/>
      </w:rPr>
      <w:pict w14:anchorId="333B6584">
        <v:rect id="Rectangle 3" o:spid="_x0000_s2051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" fillcolor="#5a193a" stroked="f">
          <v:fill opacity="58981f" color2="#962a60" o:opacity2="52428f" angle="90" focus="100%" type="gradien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FB5"/>
    <w:multiLevelType w:val="hybridMultilevel"/>
    <w:tmpl w:val="52A4D70E"/>
    <w:lvl w:ilvl="0" w:tplc="ED2C682A">
      <w:numFmt w:val="bullet"/>
      <w:lvlText w:val=""/>
      <w:lvlJc w:val="left"/>
      <w:pPr>
        <w:ind w:left="836" w:hanging="360"/>
      </w:pPr>
      <w:rPr>
        <w:rFonts w:ascii="Symbol" w:eastAsia="Symbol" w:hAnsi="Symbol" w:cs="Trajan Pro 3" w:hint="default"/>
        <w:color w:val="00AEAC"/>
        <w:w w:val="99"/>
        <w:sz w:val="20"/>
        <w:szCs w:val="20"/>
        <w:lang w:val="sl-SI" w:eastAsia="sl-SI" w:bidi="sl-SI"/>
      </w:rPr>
    </w:lvl>
    <w:lvl w:ilvl="1" w:tplc="ACE08EA4">
      <w:numFmt w:val="bullet"/>
      <w:lvlText w:val="•"/>
      <w:lvlJc w:val="left"/>
      <w:pPr>
        <w:ind w:left="1728" w:hanging="360"/>
      </w:pPr>
      <w:rPr>
        <w:lang w:val="sl-SI" w:eastAsia="sl-SI" w:bidi="sl-SI"/>
      </w:rPr>
    </w:lvl>
    <w:lvl w:ilvl="2" w:tplc="BB3ED944">
      <w:numFmt w:val="bullet"/>
      <w:lvlText w:val="•"/>
      <w:lvlJc w:val="left"/>
      <w:pPr>
        <w:ind w:left="2617" w:hanging="360"/>
      </w:pPr>
      <w:rPr>
        <w:lang w:val="sl-SI" w:eastAsia="sl-SI" w:bidi="sl-SI"/>
      </w:rPr>
    </w:lvl>
    <w:lvl w:ilvl="3" w:tplc="A12A3BA8">
      <w:numFmt w:val="bullet"/>
      <w:lvlText w:val="•"/>
      <w:lvlJc w:val="left"/>
      <w:pPr>
        <w:ind w:left="3505" w:hanging="360"/>
      </w:pPr>
      <w:rPr>
        <w:lang w:val="sl-SI" w:eastAsia="sl-SI" w:bidi="sl-SI"/>
      </w:rPr>
    </w:lvl>
    <w:lvl w:ilvl="4" w:tplc="059C7E72">
      <w:numFmt w:val="bullet"/>
      <w:lvlText w:val="•"/>
      <w:lvlJc w:val="left"/>
      <w:pPr>
        <w:ind w:left="4394" w:hanging="360"/>
      </w:pPr>
      <w:rPr>
        <w:lang w:val="sl-SI" w:eastAsia="sl-SI" w:bidi="sl-SI"/>
      </w:rPr>
    </w:lvl>
    <w:lvl w:ilvl="5" w:tplc="69541BBC">
      <w:numFmt w:val="bullet"/>
      <w:lvlText w:val="•"/>
      <w:lvlJc w:val="left"/>
      <w:pPr>
        <w:ind w:left="5283" w:hanging="360"/>
      </w:pPr>
      <w:rPr>
        <w:lang w:val="sl-SI" w:eastAsia="sl-SI" w:bidi="sl-SI"/>
      </w:rPr>
    </w:lvl>
    <w:lvl w:ilvl="6" w:tplc="79BA6C18">
      <w:numFmt w:val="bullet"/>
      <w:lvlText w:val="•"/>
      <w:lvlJc w:val="left"/>
      <w:pPr>
        <w:ind w:left="6171" w:hanging="360"/>
      </w:pPr>
      <w:rPr>
        <w:lang w:val="sl-SI" w:eastAsia="sl-SI" w:bidi="sl-SI"/>
      </w:rPr>
    </w:lvl>
    <w:lvl w:ilvl="7" w:tplc="76BA38A0">
      <w:numFmt w:val="bullet"/>
      <w:lvlText w:val="•"/>
      <w:lvlJc w:val="left"/>
      <w:pPr>
        <w:ind w:left="7060" w:hanging="360"/>
      </w:pPr>
      <w:rPr>
        <w:lang w:val="sl-SI" w:eastAsia="sl-SI" w:bidi="sl-SI"/>
      </w:rPr>
    </w:lvl>
    <w:lvl w:ilvl="8" w:tplc="B75AA42A">
      <w:numFmt w:val="bullet"/>
      <w:lvlText w:val="•"/>
      <w:lvlJc w:val="left"/>
      <w:pPr>
        <w:ind w:left="7949" w:hanging="360"/>
      </w:pPr>
      <w:rPr>
        <w:lang w:val="sl-SI" w:eastAsia="sl-SI" w:bidi="sl-SI"/>
      </w:rPr>
    </w:lvl>
  </w:abstractNum>
  <w:abstractNum w:abstractNumId="1" w15:restartNumberingAfterBreak="0">
    <w:nsid w:val="17FA7EBD"/>
    <w:multiLevelType w:val="hybridMultilevel"/>
    <w:tmpl w:val="95E29AAA"/>
    <w:lvl w:ilvl="0" w:tplc="0A801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ajan Pro 3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ajan Pro 3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ajan Pro 3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894"/>
    <w:multiLevelType w:val="hybridMultilevel"/>
    <w:tmpl w:val="0F58E826"/>
    <w:lvl w:ilvl="0" w:tplc="B43CFEB2">
      <w:numFmt w:val="bullet"/>
      <w:lvlText w:val="-"/>
      <w:lvlJc w:val="left"/>
      <w:pPr>
        <w:ind w:left="836" w:hanging="360"/>
      </w:pPr>
      <w:rPr>
        <w:rFonts w:ascii="Calibri" w:eastAsia="Calibri" w:hAnsi="Calibri" w:cs="Trajan Pro 3" w:hint="default"/>
        <w:w w:val="100"/>
        <w:sz w:val="22"/>
        <w:szCs w:val="22"/>
        <w:lang w:val="sl-SI" w:eastAsia="sl-SI" w:bidi="sl-SI"/>
      </w:rPr>
    </w:lvl>
    <w:lvl w:ilvl="1" w:tplc="938CE99C">
      <w:numFmt w:val="bullet"/>
      <w:lvlText w:val="•"/>
      <w:lvlJc w:val="left"/>
      <w:pPr>
        <w:ind w:left="1728" w:hanging="360"/>
      </w:pPr>
      <w:rPr>
        <w:lang w:val="sl-SI" w:eastAsia="sl-SI" w:bidi="sl-SI"/>
      </w:rPr>
    </w:lvl>
    <w:lvl w:ilvl="2" w:tplc="884EC298">
      <w:numFmt w:val="bullet"/>
      <w:lvlText w:val="•"/>
      <w:lvlJc w:val="left"/>
      <w:pPr>
        <w:ind w:left="2617" w:hanging="360"/>
      </w:pPr>
      <w:rPr>
        <w:lang w:val="sl-SI" w:eastAsia="sl-SI" w:bidi="sl-SI"/>
      </w:rPr>
    </w:lvl>
    <w:lvl w:ilvl="3" w:tplc="B2CAA61A">
      <w:numFmt w:val="bullet"/>
      <w:lvlText w:val="•"/>
      <w:lvlJc w:val="left"/>
      <w:pPr>
        <w:ind w:left="3505" w:hanging="360"/>
      </w:pPr>
      <w:rPr>
        <w:lang w:val="sl-SI" w:eastAsia="sl-SI" w:bidi="sl-SI"/>
      </w:rPr>
    </w:lvl>
    <w:lvl w:ilvl="4" w:tplc="E1D8A5A2">
      <w:numFmt w:val="bullet"/>
      <w:lvlText w:val="•"/>
      <w:lvlJc w:val="left"/>
      <w:pPr>
        <w:ind w:left="4394" w:hanging="360"/>
      </w:pPr>
      <w:rPr>
        <w:lang w:val="sl-SI" w:eastAsia="sl-SI" w:bidi="sl-SI"/>
      </w:rPr>
    </w:lvl>
    <w:lvl w:ilvl="5" w:tplc="A5423DAA">
      <w:numFmt w:val="bullet"/>
      <w:lvlText w:val="•"/>
      <w:lvlJc w:val="left"/>
      <w:pPr>
        <w:ind w:left="5283" w:hanging="360"/>
      </w:pPr>
      <w:rPr>
        <w:lang w:val="sl-SI" w:eastAsia="sl-SI" w:bidi="sl-SI"/>
      </w:rPr>
    </w:lvl>
    <w:lvl w:ilvl="6" w:tplc="0B08A492">
      <w:numFmt w:val="bullet"/>
      <w:lvlText w:val="•"/>
      <w:lvlJc w:val="left"/>
      <w:pPr>
        <w:ind w:left="6171" w:hanging="360"/>
      </w:pPr>
      <w:rPr>
        <w:lang w:val="sl-SI" w:eastAsia="sl-SI" w:bidi="sl-SI"/>
      </w:rPr>
    </w:lvl>
    <w:lvl w:ilvl="7" w:tplc="04046F80">
      <w:numFmt w:val="bullet"/>
      <w:lvlText w:val="•"/>
      <w:lvlJc w:val="left"/>
      <w:pPr>
        <w:ind w:left="7060" w:hanging="360"/>
      </w:pPr>
      <w:rPr>
        <w:lang w:val="sl-SI" w:eastAsia="sl-SI" w:bidi="sl-SI"/>
      </w:rPr>
    </w:lvl>
    <w:lvl w:ilvl="8" w:tplc="ED6A959C">
      <w:numFmt w:val="bullet"/>
      <w:lvlText w:val="•"/>
      <w:lvlJc w:val="left"/>
      <w:pPr>
        <w:ind w:left="7949" w:hanging="360"/>
      </w:pPr>
      <w:rPr>
        <w:lang w:val="sl-SI" w:eastAsia="sl-SI" w:bidi="sl-SI"/>
      </w:rPr>
    </w:lvl>
  </w:abstractNum>
  <w:abstractNum w:abstractNumId="3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Trajan Pro 3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ajan Pro 3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ajan Pro 3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ajan Pro 3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bM0szQ3tzA2sDRS0lEKTi0uzszPAykwrgUA1RggeywAAAA="/>
  </w:docVars>
  <w:rsids>
    <w:rsidRoot w:val="00DC1235"/>
    <w:rsid w:val="00020BD7"/>
    <w:rsid w:val="00022AE0"/>
    <w:rsid w:val="0003205F"/>
    <w:rsid w:val="00032E84"/>
    <w:rsid w:val="00037FB7"/>
    <w:rsid w:val="00041F0E"/>
    <w:rsid w:val="000518D4"/>
    <w:rsid w:val="0006158C"/>
    <w:rsid w:val="00062080"/>
    <w:rsid w:val="00063C08"/>
    <w:rsid w:val="00074CD0"/>
    <w:rsid w:val="00075257"/>
    <w:rsid w:val="00077829"/>
    <w:rsid w:val="000869F4"/>
    <w:rsid w:val="00087F04"/>
    <w:rsid w:val="000C2D47"/>
    <w:rsid w:val="000D0D43"/>
    <w:rsid w:val="000D1C9D"/>
    <w:rsid w:val="000D4CD0"/>
    <w:rsid w:val="000F2737"/>
    <w:rsid w:val="000F3C4D"/>
    <w:rsid w:val="00105F06"/>
    <w:rsid w:val="00126826"/>
    <w:rsid w:val="00136E39"/>
    <w:rsid w:val="001424E0"/>
    <w:rsid w:val="00152432"/>
    <w:rsid w:val="00154B5C"/>
    <w:rsid w:val="00155CB0"/>
    <w:rsid w:val="00156AE1"/>
    <w:rsid w:val="00156B81"/>
    <w:rsid w:val="0016631B"/>
    <w:rsid w:val="00171056"/>
    <w:rsid w:val="0018044E"/>
    <w:rsid w:val="00180AEA"/>
    <w:rsid w:val="001848CB"/>
    <w:rsid w:val="00193995"/>
    <w:rsid w:val="001A3336"/>
    <w:rsid w:val="001B1873"/>
    <w:rsid w:val="001C227C"/>
    <w:rsid w:val="001C24C4"/>
    <w:rsid w:val="001C6F35"/>
    <w:rsid w:val="001D0173"/>
    <w:rsid w:val="001D5355"/>
    <w:rsid w:val="001E45F8"/>
    <w:rsid w:val="001E67E6"/>
    <w:rsid w:val="001F3A86"/>
    <w:rsid w:val="002003AA"/>
    <w:rsid w:val="002105C3"/>
    <w:rsid w:val="002175FD"/>
    <w:rsid w:val="00223A23"/>
    <w:rsid w:val="00241F40"/>
    <w:rsid w:val="002607AB"/>
    <w:rsid w:val="00262037"/>
    <w:rsid w:val="00265938"/>
    <w:rsid w:val="002733FF"/>
    <w:rsid w:val="00280CA2"/>
    <w:rsid w:val="00290535"/>
    <w:rsid w:val="00292E67"/>
    <w:rsid w:val="002A4E64"/>
    <w:rsid w:val="002B5C3C"/>
    <w:rsid w:val="002C056F"/>
    <w:rsid w:val="002C6A26"/>
    <w:rsid w:val="002E672D"/>
    <w:rsid w:val="002F487E"/>
    <w:rsid w:val="003008C5"/>
    <w:rsid w:val="003020F1"/>
    <w:rsid w:val="003173F1"/>
    <w:rsid w:val="003428F7"/>
    <w:rsid w:val="0035697B"/>
    <w:rsid w:val="00386802"/>
    <w:rsid w:val="003901EE"/>
    <w:rsid w:val="00397E23"/>
    <w:rsid w:val="003A1B1D"/>
    <w:rsid w:val="003A6ADC"/>
    <w:rsid w:val="003C3DDC"/>
    <w:rsid w:val="003F2239"/>
    <w:rsid w:val="003F64B0"/>
    <w:rsid w:val="0040119A"/>
    <w:rsid w:val="004038F2"/>
    <w:rsid w:val="00403F65"/>
    <w:rsid w:val="004065B9"/>
    <w:rsid w:val="0041633D"/>
    <w:rsid w:val="00430328"/>
    <w:rsid w:val="00434E33"/>
    <w:rsid w:val="0045714A"/>
    <w:rsid w:val="00467289"/>
    <w:rsid w:val="00471F3B"/>
    <w:rsid w:val="00472D51"/>
    <w:rsid w:val="00474413"/>
    <w:rsid w:val="00476308"/>
    <w:rsid w:val="004857AB"/>
    <w:rsid w:val="00486C9A"/>
    <w:rsid w:val="004A523E"/>
    <w:rsid w:val="004A6FC1"/>
    <w:rsid w:val="004B6520"/>
    <w:rsid w:val="004C7A5D"/>
    <w:rsid w:val="004E68C8"/>
    <w:rsid w:val="00500689"/>
    <w:rsid w:val="00513CC2"/>
    <w:rsid w:val="00524166"/>
    <w:rsid w:val="00530AD7"/>
    <w:rsid w:val="00531B59"/>
    <w:rsid w:val="0053608F"/>
    <w:rsid w:val="00537992"/>
    <w:rsid w:val="00553B91"/>
    <w:rsid w:val="005551A6"/>
    <w:rsid w:val="00564E22"/>
    <w:rsid w:val="00592DB5"/>
    <w:rsid w:val="005A2905"/>
    <w:rsid w:val="005B1AD5"/>
    <w:rsid w:val="005B72C8"/>
    <w:rsid w:val="005F0C56"/>
    <w:rsid w:val="005F5951"/>
    <w:rsid w:val="00605A23"/>
    <w:rsid w:val="00613E3D"/>
    <w:rsid w:val="00615675"/>
    <w:rsid w:val="00633FBA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977D7"/>
    <w:rsid w:val="006B09F5"/>
    <w:rsid w:val="006B0D20"/>
    <w:rsid w:val="006B6551"/>
    <w:rsid w:val="006C0106"/>
    <w:rsid w:val="006C6CB7"/>
    <w:rsid w:val="006C6F89"/>
    <w:rsid w:val="006D2919"/>
    <w:rsid w:val="006E1DC5"/>
    <w:rsid w:val="006E21AF"/>
    <w:rsid w:val="006E49D2"/>
    <w:rsid w:val="006E4BAD"/>
    <w:rsid w:val="006E4E60"/>
    <w:rsid w:val="006F0411"/>
    <w:rsid w:val="006F6F39"/>
    <w:rsid w:val="00731D9A"/>
    <w:rsid w:val="00737383"/>
    <w:rsid w:val="007431DF"/>
    <w:rsid w:val="00746AC3"/>
    <w:rsid w:val="00751498"/>
    <w:rsid w:val="0075157A"/>
    <w:rsid w:val="00757FC7"/>
    <w:rsid w:val="0076388A"/>
    <w:rsid w:val="00765863"/>
    <w:rsid w:val="007725A4"/>
    <w:rsid w:val="00773B3F"/>
    <w:rsid w:val="00774029"/>
    <w:rsid w:val="00784933"/>
    <w:rsid w:val="0079011C"/>
    <w:rsid w:val="007904C3"/>
    <w:rsid w:val="007913A6"/>
    <w:rsid w:val="00793663"/>
    <w:rsid w:val="007954ED"/>
    <w:rsid w:val="007A5A5B"/>
    <w:rsid w:val="007A6937"/>
    <w:rsid w:val="007B421F"/>
    <w:rsid w:val="007C0602"/>
    <w:rsid w:val="007C66FD"/>
    <w:rsid w:val="007D02A3"/>
    <w:rsid w:val="007D3573"/>
    <w:rsid w:val="007D5140"/>
    <w:rsid w:val="007D67D1"/>
    <w:rsid w:val="007D6EFA"/>
    <w:rsid w:val="007D717B"/>
    <w:rsid w:val="007F53EA"/>
    <w:rsid w:val="007F6B10"/>
    <w:rsid w:val="008011BB"/>
    <w:rsid w:val="008046F9"/>
    <w:rsid w:val="00841278"/>
    <w:rsid w:val="00843043"/>
    <w:rsid w:val="00852B3D"/>
    <w:rsid w:val="00860BB3"/>
    <w:rsid w:val="00865A65"/>
    <w:rsid w:val="00883A4F"/>
    <w:rsid w:val="008A4C6C"/>
    <w:rsid w:val="008B1B67"/>
    <w:rsid w:val="008B3952"/>
    <w:rsid w:val="008B4BD9"/>
    <w:rsid w:val="008C09A4"/>
    <w:rsid w:val="008C7B35"/>
    <w:rsid w:val="008D07CE"/>
    <w:rsid w:val="008D08A1"/>
    <w:rsid w:val="008F1E96"/>
    <w:rsid w:val="00900097"/>
    <w:rsid w:val="0090172F"/>
    <w:rsid w:val="00904280"/>
    <w:rsid w:val="00920D87"/>
    <w:rsid w:val="0094239A"/>
    <w:rsid w:val="009432B1"/>
    <w:rsid w:val="00943BAD"/>
    <w:rsid w:val="0095648E"/>
    <w:rsid w:val="00967B7B"/>
    <w:rsid w:val="00976872"/>
    <w:rsid w:val="0098375A"/>
    <w:rsid w:val="00992503"/>
    <w:rsid w:val="00996A5A"/>
    <w:rsid w:val="009A5468"/>
    <w:rsid w:val="009B7D64"/>
    <w:rsid w:val="009D691A"/>
    <w:rsid w:val="009D7017"/>
    <w:rsid w:val="009F1E4C"/>
    <w:rsid w:val="00A06E82"/>
    <w:rsid w:val="00A13CFB"/>
    <w:rsid w:val="00A256DD"/>
    <w:rsid w:val="00A34E52"/>
    <w:rsid w:val="00A37EBA"/>
    <w:rsid w:val="00A624E4"/>
    <w:rsid w:val="00A97188"/>
    <w:rsid w:val="00AA3544"/>
    <w:rsid w:val="00AB1CF4"/>
    <w:rsid w:val="00B03501"/>
    <w:rsid w:val="00B15F6C"/>
    <w:rsid w:val="00B20386"/>
    <w:rsid w:val="00B36901"/>
    <w:rsid w:val="00B37E2C"/>
    <w:rsid w:val="00B514C4"/>
    <w:rsid w:val="00B551C8"/>
    <w:rsid w:val="00B71822"/>
    <w:rsid w:val="00B732D7"/>
    <w:rsid w:val="00B8736C"/>
    <w:rsid w:val="00BA08C2"/>
    <w:rsid w:val="00BA4901"/>
    <w:rsid w:val="00BA50AC"/>
    <w:rsid w:val="00BC028E"/>
    <w:rsid w:val="00BC0406"/>
    <w:rsid w:val="00BC0588"/>
    <w:rsid w:val="00BD19E9"/>
    <w:rsid w:val="00BD3345"/>
    <w:rsid w:val="00BF068E"/>
    <w:rsid w:val="00BF4EC7"/>
    <w:rsid w:val="00BF77E3"/>
    <w:rsid w:val="00C034B0"/>
    <w:rsid w:val="00C11A3F"/>
    <w:rsid w:val="00C358BB"/>
    <w:rsid w:val="00C36EC9"/>
    <w:rsid w:val="00C6566F"/>
    <w:rsid w:val="00C67772"/>
    <w:rsid w:val="00C8104D"/>
    <w:rsid w:val="00C934D8"/>
    <w:rsid w:val="00CC3655"/>
    <w:rsid w:val="00CC4B35"/>
    <w:rsid w:val="00CD1226"/>
    <w:rsid w:val="00D0658E"/>
    <w:rsid w:val="00D166BD"/>
    <w:rsid w:val="00D275CA"/>
    <w:rsid w:val="00D36C54"/>
    <w:rsid w:val="00D44496"/>
    <w:rsid w:val="00D52DD8"/>
    <w:rsid w:val="00D561E4"/>
    <w:rsid w:val="00D63594"/>
    <w:rsid w:val="00D77526"/>
    <w:rsid w:val="00D812DB"/>
    <w:rsid w:val="00D8225C"/>
    <w:rsid w:val="00DB3645"/>
    <w:rsid w:val="00DC1235"/>
    <w:rsid w:val="00DC359C"/>
    <w:rsid w:val="00DD418B"/>
    <w:rsid w:val="00DD635E"/>
    <w:rsid w:val="00DE3AD3"/>
    <w:rsid w:val="00DF0164"/>
    <w:rsid w:val="00E06A9A"/>
    <w:rsid w:val="00E17F20"/>
    <w:rsid w:val="00E33616"/>
    <w:rsid w:val="00E34342"/>
    <w:rsid w:val="00E42195"/>
    <w:rsid w:val="00E43600"/>
    <w:rsid w:val="00E533F4"/>
    <w:rsid w:val="00E801B2"/>
    <w:rsid w:val="00E84E90"/>
    <w:rsid w:val="00E92C41"/>
    <w:rsid w:val="00E974CF"/>
    <w:rsid w:val="00EA25AB"/>
    <w:rsid w:val="00EA2E87"/>
    <w:rsid w:val="00EC56D2"/>
    <w:rsid w:val="00EC5E05"/>
    <w:rsid w:val="00EC7FCF"/>
    <w:rsid w:val="00ED09BF"/>
    <w:rsid w:val="00EE4591"/>
    <w:rsid w:val="00EE69B6"/>
    <w:rsid w:val="00EE7CD5"/>
    <w:rsid w:val="00EF6337"/>
    <w:rsid w:val="00F030EC"/>
    <w:rsid w:val="00F0359D"/>
    <w:rsid w:val="00F15FEA"/>
    <w:rsid w:val="00F20953"/>
    <w:rsid w:val="00F267B4"/>
    <w:rsid w:val="00F3160E"/>
    <w:rsid w:val="00F316A5"/>
    <w:rsid w:val="00F46FC5"/>
    <w:rsid w:val="00F53C81"/>
    <w:rsid w:val="00F65AE7"/>
    <w:rsid w:val="00F660B0"/>
    <w:rsid w:val="00F70284"/>
    <w:rsid w:val="00F72540"/>
    <w:rsid w:val="00F8423A"/>
    <w:rsid w:val="00F9424E"/>
    <w:rsid w:val="00F976ED"/>
    <w:rsid w:val="00FA3ED7"/>
    <w:rsid w:val="00FC70E9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6D463C"/>
  <w15:docId w15:val="{D64565C2-B04D-446B-A92A-574A5A8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A5468"/>
  </w:style>
  <w:style w:type="paragraph" w:styleId="Naslov1">
    <w:name w:val="heading 1"/>
    <w:basedOn w:val="Navaden"/>
    <w:next w:val="Navaden"/>
    <w:link w:val="Naslov1Znak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Naslov4">
    <w:name w:val="heading 4"/>
    <w:basedOn w:val="Naslov3"/>
    <w:next w:val="Navaden"/>
    <w:link w:val="Naslov4Znak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Podnaslov">
    <w:name w:val="Subtitle"/>
    <w:basedOn w:val="Navaden"/>
    <w:link w:val="PodnaslovZnak"/>
    <w:qFormat/>
    <w:rsid w:val="00C934D8"/>
    <w:rPr>
      <w:b/>
      <w:color w:val="000000"/>
      <w:sz w:val="32"/>
      <w:szCs w:val="20"/>
    </w:rPr>
  </w:style>
  <w:style w:type="paragraph" w:styleId="Glava">
    <w:name w:val="header"/>
    <w:basedOn w:val="Navaden"/>
    <w:link w:val="GlavaZnak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iperpovezava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3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31D9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6911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911AD"/>
    <w:rPr>
      <w:sz w:val="24"/>
      <w:szCs w:val="24"/>
    </w:rPr>
  </w:style>
  <w:style w:type="character" w:customStyle="1" w:styleId="GlavaZnak">
    <w:name w:val="Glava Znak"/>
    <w:link w:val="Glava"/>
    <w:uiPriority w:val="99"/>
    <w:rsid w:val="006911AD"/>
    <w:rPr>
      <w:color w:val="000000"/>
    </w:rPr>
  </w:style>
  <w:style w:type="character" w:customStyle="1" w:styleId="NaslovZnak">
    <w:name w:val="Naslov Znak"/>
    <w:link w:val="Naslov"/>
    <w:rsid w:val="002003AA"/>
    <w:rPr>
      <w:b/>
      <w:color w:val="000000"/>
      <w:sz w:val="32"/>
    </w:rPr>
  </w:style>
  <w:style w:type="character" w:styleId="Pripombasklic">
    <w:name w:val="annotation reference"/>
    <w:rsid w:val="00996A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96A5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6A5A"/>
  </w:style>
  <w:style w:type="paragraph" w:styleId="Zadevapripombe">
    <w:name w:val="annotation subject"/>
    <w:basedOn w:val="Pripombabesedilo"/>
    <w:next w:val="Pripombabesedilo"/>
    <w:link w:val="ZadevapripombeZnak"/>
    <w:rsid w:val="00996A5A"/>
    <w:rPr>
      <w:b/>
      <w:bCs/>
    </w:rPr>
  </w:style>
  <w:style w:type="character" w:customStyle="1" w:styleId="ZadevapripombeZnak">
    <w:name w:val="Zadeva pripombe Znak"/>
    <w:link w:val="Zadevapripombe"/>
    <w:rsid w:val="00996A5A"/>
    <w:rPr>
      <w:b/>
      <w:bCs/>
    </w:rPr>
  </w:style>
  <w:style w:type="character" w:customStyle="1" w:styleId="Naslov5Znak">
    <w:name w:val="Naslov 5 Znak"/>
    <w:basedOn w:val="Privzetapisavaodstavka"/>
    <w:link w:val="Naslov5"/>
    <w:rsid w:val="0064143A"/>
    <w:rPr>
      <w:b/>
      <w:bCs/>
      <w:sz w:val="24"/>
    </w:rPr>
  </w:style>
  <w:style w:type="character" w:customStyle="1" w:styleId="PodnaslovZnak">
    <w:name w:val="Podnaslov Znak"/>
    <w:basedOn w:val="Privzetapisavaodstavka"/>
    <w:link w:val="Podnaslov"/>
    <w:rsid w:val="0064143A"/>
    <w:rPr>
      <w:b/>
      <w:color w:val="000000"/>
      <w:sz w:val="32"/>
    </w:rPr>
  </w:style>
  <w:style w:type="character" w:styleId="SledenaHiperpovezava">
    <w:name w:val="FollowedHyperlink"/>
    <w:basedOn w:val="Privzetapisavaodstavka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Telobesedila2">
    <w:name w:val="Body Text 2"/>
    <w:basedOn w:val="Navaden"/>
    <w:link w:val="Telobesedila2Znak"/>
    <w:unhideWhenUsed/>
    <w:rsid w:val="002B5C3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B5C3C"/>
  </w:style>
  <w:style w:type="paragraph" w:customStyle="1" w:styleId="NASLOV0">
    <w:name w:val="NASLOV"/>
    <w:basedOn w:val="Navaden"/>
    <w:qFormat/>
    <w:rsid w:val="00D52DD8"/>
    <w:rPr>
      <w:rFonts w:ascii="Trajan Pro 3" w:hAnsi="Trajan Pro 3"/>
      <w:sz w:val="32"/>
      <w:lang w:eastAsia="en-US"/>
    </w:rPr>
  </w:style>
  <w:style w:type="character" w:customStyle="1" w:styleId="Naslov1Znak">
    <w:name w:val="Naslov 1 Znak"/>
    <w:basedOn w:val="Privzetapisavaodstavka"/>
    <w:link w:val="Naslov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D52DD8"/>
    <w:rPr>
      <w:rFonts w:ascii="Calibri" w:hAnsi="Calibri" w:cs="Arial"/>
      <w:szCs w:val="28"/>
      <w:lang w:eastAsia="en-US"/>
    </w:rPr>
  </w:style>
  <w:style w:type="character" w:customStyle="1" w:styleId="Naslov6Znak">
    <w:name w:val="Naslov 6 Znak"/>
    <w:basedOn w:val="Privzetapisavaodstavka"/>
    <w:link w:val="Naslov6"/>
    <w:rsid w:val="00D52DD8"/>
    <w:rPr>
      <w:rFonts w:ascii="Calibri" w:hAnsi="Calibri"/>
      <w:bCs/>
      <w:lang w:eastAsia="en-US"/>
    </w:rPr>
  </w:style>
  <w:style w:type="character" w:customStyle="1" w:styleId="Naslov7Znak">
    <w:name w:val="Naslov 7 Znak"/>
    <w:basedOn w:val="Privzetapisavaodstavka"/>
    <w:link w:val="Naslov7"/>
    <w:rsid w:val="00D52DD8"/>
    <w:rPr>
      <w:rFonts w:ascii="Arno Pro" w:hAnsi="Arno Pro"/>
      <w:lang w:eastAsia="en-US"/>
    </w:rPr>
  </w:style>
  <w:style w:type="character" w:customStyle="1" w:styleId="Naslov8Znak">
    <w:name w:val="Naslov 8 Znak"/>
    <w:basedOn w:val="Privzetapisavaodstavka"/>
    <w:link w:val="Naslov8"/>
    <w:rsid w:val="00D52DD8"/>
    <w:rPr>
      <w:rFonts w:ascii="Arno Pro" w:hAnsi="Arno Pro"/>
      <w:iCs/>
      <w:lang w:eastAsia="en-US"/>
    </w:rPr>
  </w:style>
  <w:style w:type="character" w:customStyle="1" w:styleId="Naslov9Znak">
    <w:name w:val="Naslov 9 Znak"/>
    <w:basedOn w:val="Privzetapisavaodstavka"/>
    <w:link w:val="Naslov9"/>
    <w:rsid w:val="00D52DD8"/>
    <w:rPr>
      <w:rFonts w:ascii="Arno Pro" w:hAnsi="Arno Pro" w:cs="Arial"/>
      <w:lang w:eastAsia="en-US"/>
    </w:rPr>
  </w:style>
  <w:style w:type="character" w:styleId="Krepko">
    <w:name w:val="Strong"/>
    <w:basedOn w:val="Privzetapisavaodstavka"/>
    <w:uiPriority w:val="22"/>
    <w:qFormat/>
    <w:rsid w:val="00156B81"/>
    <w:rPr>
      <w:b/>
      <w:bCs/>
    </w:rPr>
  </w:style>
  <w:style w:type="character" w:styleId="Poudarek">
    <w:name w:val="Emphasis"/>
    <w:basedOn w:val="Privzetapisavaodstavka"/>
    <w:uiPriority w:val="20"/>
    <w:qFormat/>
    <w:rsid w:val="00156B81"/>
    <w:rPr>
      <w:i/>
      <w:iCs/>
    </w:rPr>
  </w:style>
  <w:style w:type="paragraph" w:styleId="Odstavekseznama">
    <w:name w:val="List Paragraph"/>
    <w:basedOn w:val="Navaden"/>
    <w:uiPriority w:val="1"/>
    <w:qFormat/>
    <w:rsid w:val="00DF016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-1195866555912336112msolistparagraph">
    <w:name w:val="m_-1195866555912336112msolistparagraph"/>
    <w:basedOn w:val="Navaden"/>
    <w:rsid w:val="00467289"/>
    <w:pPr>
      <w:spacing w:before="100" w:beforeAutospacing="1" w:after="100" w:afterAutospacing="1"/>
    </w:pPr>
    <w:rPr>
      <w:rFonts w:eastAsiaTheme="minorHAnsi"/>
    </w:rPr>
  </w:style>
  <w:style w:type="paragraph" w:styleId="Telobesedila">
    <w:name w:val="Body Text"/>
    <w:basedOn w:val="Navaden"/>
    <w:link w:val="TelobesedilaZnak"/>
    <w:semiHidden/>
    <w:unhideWhenUsed/>
    <w:rsid w:val="004B65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4B6520"/>
  </w:style>
  <w:style w:type="paragraph" w:customStyle="1" w:styleId="TableParagraph">
    <w:name w:val="Table Paragraph"/>
    <w:basedOn w:val="Navaden"/>
    <w:uiPriority w:val="1"/>
    <w:qFormat/>
    <w:rsid w:val="004B6520"/>
    <w:pPr>
      <w:widowControl w:val="0"/>
      <w:autoSpaceDE w:val="0"/>
      <w:autoSpaceDN w:val="0"/>
      <w:spacing w:line="268" w:lineRule="exact"/>
      <w:ind w:left="110"/>
    </w:pPr>
    <w:rPr>
      <w:rFonts w:ascii="Calibri" w:eastAsia="Calibri" w:hAnsi="Calibri" w:cs="Calibri"/>
      <w:sz w:val="22"/>
      <w:szCs w:val="22"/>
      <w:lang w:bidi="sl-SI"/>
    </w:rPr>
  </w:style>
  <w:style w:type="table" w:customStyle="1" w:styleId="TableNormal1">
    <w:name w:val="Table Normal1"/>
    <w:uiPriority w:val="2"/>
    <w:semiHidden/>
    <w:qFormat/>
    <w:rsid w:val="004B65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F4EC7"/>
    <w:rPr>
      <w:color w:val="605E5C"/>
      <w:shd w:val="clear" w:color="auto" w:fill="E1DFDD"/>
    </w:rPr>
  </w:style>
  <w:style w:type="paragraph" w:styleId="Revizija">
    <w:name w:val="Revision"/>
    <w:hidden/>
    <w:semiHidden/>
    <w:rsid w:val="006977D7"/>
  </w:style>
  <w:style w:type="paragraph" w:styleId="Navadensplet">
    <w:name w:val="Normal (Web)"/>
    <w:basedOn w:val="Navaden"/>
    <w:uiPriority w:val="99"/>
    <w:unhideWhenUsed/>
    <w:rsid w:val="006977D7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ethe.de" TargetMode="External"/><Relationship Id="rId18" Type="http://schemas.openxmlformats.org/officeDocument/2006/relationships/hyperlink" Target="http://www.goethe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zborovanje@sdunj.si" TargetMode="External"/><Relationship Id="rId17" Type="http://schemas.openxmlformats.org/officeDocument/2006/relationships/hyperlink" Target="mailto:zborovanje@sdun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ethe.de" TargetMode="External"/><Relationship Id="rId20" Type="http://schemas.openxmlformats.org/officeDocument/2006/relationships/hyperlink" Target="http://www.goeth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ethe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zborovanje@sdun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A2852-3A52-4EBB-890D-D3C978E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</Template>
  <TotalTime>4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LJ</Company>
  <LinksUpToDate>false</LinksUpToDate>
  <CharactersWithSpaces>13363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Tatjana Lubej</cp:lastModifiedBy>
  <cp:revision>5</cp:revision>
  <cp:lastPrinted>2010-03-17T23:20:00Z</cp:lastPrinted>
  <dcterms:created xsi:type="dcterms:W3CDTF">2022-02-13T11:46:00Z</dcterms:created>
  <dcterms:modified xsi:type="dcterms:W3CDTF">2022-02-14T09:33:00Z</dcterms:modified>
</cp:coreProperties>
</file>